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394" w:rsidRPr="00993EF3" w:rsidRDefault="00C90394" w:rsidP="00C90394">
      <w:pPr>
        <w:jc w:val="center"/>
        <w:rPr>
          <w:rFonts w:ascii="Helvetica" w:hAnsi="Helvetica"/>
          <w:b/>
          <w:sz w:val="28"/>
        </w:rPr>
      </w:pPr>
      <w:r>
        <w:rPr>
          <w:rFonts w:ascii="Helvetica" w:hAnsi="Helvetica"/>
          <w:b/>
          <w:sz w:val="28"/>
        </w:rPr>
        <w:t>Rugby – Day One</w:t>
      </w:r>
    </w:p>
    <w:p w:rsidR="00C90394" w:rsidRPr="00993EF3" w:rsidRDefault="00C90394" w:rsidP="00C90394">
      <w:pPr>
        <w:jc w:val="center"/>
        <w:rPr>
          <w:rFonts w:ascii="Helvetica" w:hAnsi="Helvetica"/>
          <w:b/>
          <w:sz w:val="12"/>
        </w:rPr>
      </w:pPr>
    </w:p>
    <w:p w:rsidR="00C90394" w:rsidRPr="00CD3FDE" w:rsidRDefault="00C90394" w:rsidP="00C90394">
      <w:pPr>
        <w:rPr>
          <w:sz w:val="22"/>
        </w:rPr>
      </w:pPr>
      <w:r>
        <w:rPr>
          <w:sz w:val="22"/>
        </w:rPr>
        <w:t xml:space="preserve">Grade/Subject: Physical Education Grade 10 </w:t>
      </w:r>
      <w:r>
        <w:rPr>
          <w:sz w:val="22"/>
        </w:rPr>
        <w:tab/>
      </w:r>
      <w:r>
        <w:rPr>
          <w:sz w:val="22"/>
        </w:rPr>
        <w:tab/>
      </w:r>
      <w:r>
        <w:rPr>
          <w:sz w:val="22"/>
        </w:rPr>
        <w:tab/>
      </w:r>
      <w:r>
        <w:rPr>
          <w:sz w:val="22"/>
        </w:rPr>
        <w:tab/>
        <w:t xml:space="preserve">   Lesson Duration: 90 minutes</w:t>
      </w:r>
    </w:p>
    <w:p w:rsidR="00C90394" w:rsidRPr="008E0269" w:rsidRDefault="00C90394" w:rsidP="00C90394">
      <w:pPr>
        <w:rPr>
          <w:rFonts w:ascii="Helvetica" w:hAnsi="Helvetica"/>
          <w:sz w:val="1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268"/>
        <w:gridCol w:w="4770"/>
        <w:gridCol w:w="2700"/>
      </w:tblGrid>
      <w:tr w:rsidR="00C90394" w:rsidRPr="001C1884" w:rsidTr="00742119">
        <w:trPr>
          <w:trHeight w:val="332"/>
        </w:trPr>
        <w:tc>
          <w:tcPr>
            <w:tcW w:w="2268" w:type="dxa"/>
            <w:tcBorders>
              <w:bottom w:val="single" w:sz="4" w:space="0" w:color="auto"/>
            </w:tcBorders>
            <w:shd w:val="clear" w:color="auto" w:fill="D9D9D9"/>
          </w:tcPr>
          <w:p w:rsidR="00C90394" w:rsidRPr="000B508F" w:rsidRDefault="00C90394" w:rsidP="00742119">
            <w:pPr>
              <w:jc w:val="center"/>
              <w:rPr>
                <w:rFonts w:ascii="Helvetica" w:hAnsi="Helvetica"/>
                <w:b/>
                <w:sz w:val="20"/>
                <w:lang w:bidi="x-none"/>
              </w:rPr>
            </w:pPr>
            <w:r>
              <w:rPr>
                <w:rFonts w:ascii="Helvetica" w:hAnsi="Helvetica"/>
                <w:b/>
                <w:sz w:val="20"/>
                <w:lang w:bidi="x-none"/>
              </w:rPr>
              <w:t xml:space="preserve">SPECIFIC </w:t>
            </w:r>
            <w:r w:rsidRPr="000B508F">
              <w:rPr>
                <w:rFonts w:ascii="Helvetica" w:hAnsi="Helvetica"/>
                <w:b/>
                <w:sz w:val="20"/>
                <w:lang w:bidi="x-none"/>
              </w:rPr>
              <w:t xml:space="preserve">OUTCOMES FROM ALBERTA PROGRAM OF STUDIES </w:t>
            </w:r>
          </w:p>
          <w:p w:rsidR="00C90394" w:rsidRPr="001C1884" w:rsidRDefault="00C90394" w:rsidP="00742119">
            <w:pPr>
              <w:rPr>
                <w:b/>
                <w:sz w:val="20"/>
                <w:lang w:bidi="x-none"/>
              </w:rPr>
            </w:pPr>
          </w:p>
        </w:tc>
        <w:tc>
          <w:tcPr>
            <w:tcW w:w="4770" w:type="dxa"/>
            <w:tcBorders>
              <w:bottom w:val="single" w:sz="4" w:space="0" w:color="auto"/>
            </w:tcBorders>
            <w:shd w:val="clear" w:color="auto" w:fill="D9D9D9"/>
          </w:tcPr>
          <w:p w:rsidR="00C90394" w:rsidRDefault="00C90394" w:rsidP="00742119">
            <w:pPr>
              <w:rPr>
                <w:rFonts w:ascii="Helvetica" w:hAnsi="Helvetica"/>
                <w:b/>
                <w:sz w:val="22"/>
                <w:lang w:bidi="x-none"/>
              </w:rPr>
            </w:pPr>
            <w:r>
              <w:rPr>
                <w:rFonts w:ascii="Helvetica" w:hAnsi="Helvetica"/>
                <w:b/>
                <w:sz w:val="22"/>
                <w:lang w:bidi="x-none"/>
              </w:rPr>
              <w:t>LEARNING OBJECTIVES</w:t>
            </w:r>
          </w:p>
          <w:p w:rsidR="00C90394" w:rsidRPr="005127D1" w:rsidRDefault="00C90394" w:rsidP="00742119">
            <w:pPr>
              <w:rPr>
                <w:rFonts w:ascii="Helvetica" w:hAnsi="Helvetica"/>
                <w:sz w:val="20"/>
                <w:szCs w:val="20"/>
                <w:lang w:bidi="x-none"/>
              </w:rPr>
            </w:pPr>
            <w:r w:rsidRPr="005127D1">
              <w:rPr>
                <w:rFonts w:ascii="Helvetica" w:hAnsi="Helvetica"/>
                <w:sz w:val="20"/>
                <w:szCs w:val="20"/>
                <w:lang w:bidi="x-none"/>
              </w:rPr>
              <w:t>(2-3, clear, and measurable)</w:t>
            </w:r>
          </w:p>
          <w:p w:rsidR="00C90394" w:rsidRDefault="00C90394" w:rsidP="00742119">
            <w:pPr>
              <w:rPr>
                <w:rFonts w:ascii="Helvetica" w:hAnsi="Helvetica"/>
                <w:b/>
                <w:sz w:val="22"/>
                <w:lang w:bidi="x-none"/>
              </w:rPr>
            </w:pPr>
          </w:p>
          <w:p w:rsidR="00C90394" w:rsidRPr="001C1884" w:rsidRDefault="00C90394" w:rsidP="00742119">
            <w:pPr>
              <w:rPr>
                <w:b/>
                <w:sz w:val="20"/>
                <w:lang w:bidi="x-none"/>
              </w:rPr>
            </w:pPr>
            <w:r>
              <w:rPr>
                <w:rFonts w:ascii="Helvetica" w:hAnsi="Helvetica"/>
                <w:b/>
                <w:sz w:val="22"/>
                <w:lang w:bidi="x-none"/>
              </w:rPr>
              <w:t>Students will:</w:t>
            </w:r>
          </w:p>
        </w:tc>
        <w:tc>
          <w:tcPr>
            <w:tcW w:w="2700" w:type="dxa"/>
            <w:tcBorders>
              <w:bottom w:val="single" w:sz="4" w:space="0" w:color="auto"/>
            </w:tcBorders>
            <w:shd w:val="clear" w:color="auto" w:fill="D9D9D9"/>
          </w:tcPr>
          <w:p w:rsidR="00C90394" w:rsidRDefault="00C90394" w:rsidP="00742119">
            <w:pPr>
              <w:rPr>
                <w:rFonts w:ascii="Helvetica" w:hAnsi="Helvetica"/>
                <w:b/>
                <w:sz w:val="22"/>
                <w:lang w:bidi="x-none"/>
              </w:rPr>
            </w:pPr>
            <w:r w:rsidRPr="001C1884">
              <w:rPr>
                <w:rFonts w:ascii="Helvetica" w:hAnsi="Helvetica"/>
                <w:b/>
                <w:sz w:val="22"/>
                <w:lang w:bidi="x-none"/>
              </w:rPr>
              <w:t>ASSESSMENT</w:t>
            </w:r>
            <w:r>
              <w:rPr>
                <w:rFonts w:ascii="Helvetica" w:hAnsi="Helvetica"/>
                <w:b/>
                <w:sz w:val="22"/>
                <w:lang w:bidi="x-none"/>
              </w:rPr>
              <w:t>S</w:t>
            </w:r>
          </w:p>
          <w:p w:rsidR="00C90394" w:rsidRPr="005D0065" w:rsidRDefault="00C90394" w:rsidP="00742119">
            <w:pPr>
              <w:rPr>
                <w:rFonts w:ascii="Calibri" w:hAnsi="Calibri"/>
                <w:sz w:val="20"/>
                <w:szCs w:val="20"/>
                <w:lang w:bidi="x-none"/>
              </w:rPr>
            </w:pPr>
            <w:r w:rsidRPr="005D0065">
              <w:rPr>
                <w:rFonts w:ascii="Calibri" w:hAnsi="Calibri"/>
                <w:sz w:val="20"/>
                <w:szCs w:val="20"/>
                <w:lang w:bidi="x-none"/>
              </w:rPr>
              <w:t>(Observations, Key Questions, Products/Performances)</w:t>
            </w:r>
          </w:p>
        </w:tc>
      </w:tr>
      <w:tr w:rsidR="00C90394" w:rsidRPr="001C1884" w:rsidTr="00742119">
        <w:trPr>
          <w:trHeight w:val="330"/>
        </w:trPr>
        <w:tc>
          <w:tcPr>
            <w:tcW w:w="2268" w:type="dxa"/>
            <w:shd w:val="clear" w:color="auto" w:fill="auto"/>
          </w:tcPr>
          <w:p w:rsidR="00C90394" w:rsidRPr="001C1884" w:rsidRDefault="00C90394" w:rsidP="00742119">
            <w:pPr>
              <w:rPr>
                <w:rFonts w:ascii="Helvetica" w:hAnsi="Helvetica"/>
                <w:b/>
                <w:sz w:val="22"/>
                <w:lang w:bidi="x-none"/>
              </w:rPr>
            </w:pPr>
            <w:r w:rsidRPr="00910487">
              <w:rPr>
                <w:rFonts w:ascii="Helvetica" w:hAnsi="Helvetica"/>
                <w:b/>
                <w:sz w:val="18"/>
                <w:szCs w:val="18"/>
                <w:lang w:bidi="x-none"/>
              </w:rPr>
              <w:t>Demonstrate etiquette and fair play AND develop and apply practices that contribute to teamwork, identify and demonstrate positive behaviors that show respect for self and others.</w:t>
            </w:r>
          </w:p>
        </w:tc>
        <w:tc>
          <w:tcPr>
            <w:tcW w:w="4770" w:type="dxa"/>
            <w:shd w:val="clear" w:color="auto" w:fill="auto"/>
          </w:tcPr>
          <w:p w:rsidR="00C90394" w:rsidRPr="00286770" w:rsidRDefault="00C90394" w:rsidP="00742119">
            <w:pPr>
              <w:rPr>
                <w:rFonts w:ascii="Helvetica" w:hAnsi="Helvetica"/>
                <w:sz w:val="22"/>
                <w:lang w:bidi="x-none"/>
              </w:rPr>
            </w:pPr>
            <w:r>
              <w:rPr>
                <w:rFonts w:ascii="Helvetica" w:hAnsi="Helvetica"/>
                <w:sz w:val="22"/>
                <w:lang w:bidi="x-none"/>
              </w:rPr>
              <w:t>Work together in a game of Ultimate Rugby</w:t>
            </w:r>
          </w:p>
        </w:tc>
        <w:tc>
          <w:tcPr>
            <w:tcW w:w="2700" w:type="dxa"/>
            <w:shd w:val="clear" w:color="auto" w:fill="auto"/>
          </w:tcPr>
          <w:p w:rsidR="00C90394" w:rsidRPr="001C1884" w:rsidRDefault="00C90394" w:rsidP="00742119">
            <w:pPr>
              <w:rPr>
                <w:rFonts w:ascii="Helvetica" w:hAnsi="Helvetica"/>
                <w:b/>
                <w:sz w:val="22"/>
                <w:lang w:bidi="x-none"/>
              </w:rPr>
            </w:pPr>
            <w:r>
              <w:rPr>
                <w:rFonts w:ascii="Helvetica" w:hAnsi="Helvetica"/>
                <w:b/>
                <w:sz w:val="22"/>
                <w:lang w:bidi="x-none"/>
              </w:rPr>
              <w:t>Observation</w:t>
            </w:r>
          </w:p>
        </w:tc>
      </w:tr>
      <w:tr w:rsidR="00C90394" w:rsidRPr="001C1884" w:rsidTr="00742119">
        <w:trPr>
          <w:trHeight w:val="330"/>
        </w:trPr>
        <w:tc>
          <w:tcPr>
            <w:tcW w:w="2268" w:type="dxa"/>
            <w:shd w:val="clear" w:color="auto" w:fill="auto"/>
          </w:tcPr>
          <w:p w:rsidR="00C90394" w:rsidRPr="00910487" w:rsidRDefault="00C90394" w:rsidP="00742119">
            <w:pPr>
              <w:rPr>
                <w:rFonts w:ascii="Helvetica" w:hAnsi="Helvetica"/>
                <w:b/>
                <w:sz w:val="18"/>
                <w:szCs w:val="18"/>
                <w:lang w:bidi="x-none"/>
              </w:rPr>
            </w:pPr>
            <w:r w:rsidRPr="00910487">
              <w:rPr>
                <w:rFonts w:ascii="Helvetica" w:hAnsi="Helvetica"/>
                <w:b/>
                <w:sz w:val="18"/>
                <w:szCs w:val="18"/>
                <w:lang w:bidi="x-none"/>
              </w:rPr>
              <w:t xml:space="preserve">A10–1 apply and refine locomotor skills and concepts—effort, space and relationships—to  perform and create a variety of activities to improve personal performance </w:t>
            </w:r>
          </w:p>
          <w:p w:rsidR="00C90394" w:rsidRPr="001C1884" w:rsidRDefault="00C90394" w:rsidP="00742119">
            <w:pPr>
              <w:jc w:val="center"/>
              <w:rPr>
                <w:rFonts w:ascii="Helvetica" w:hAnsi="Helvetica"/>
                <w:b/>
                <w:sz w:val="22"/>
                <w:lang w:bidi="x-none"/>
              </w:rPr>
            </w:pPr>
          </w:p>
        </w:tc>
        <w:tc>
          <w:tcPr>
            <w:tcW w:w="4770" w:type="dxa"/>
            <w:shd w:val="clear" w:color="auto" w:fill="auto"/>
          </w:tcPr>
          <w:p w:rsidR="00C90394" w:rsidRPr="00286770" w:rsidRDefault="00C90394" w:rsidP="00742119">
            <w:pPr>
              <w:rPr>
                <w:rFonts w:ascii="Helvetica" w:hAnsi="Helvetica"/>
                <w:sz w:val="22"/>
                <w:lang w:bidi="x-none"/>
              </w:rPr>
            </w:pPr>
            <w:r>
              <w:rPr>
                <w:rFonts w:ascii="Helvetica" w:hAnsi="Helvetica"/>
                <w:sz w:val="22"/>
                <w:lang w:bidi="x-none"/>
              </w:rPr>
              <w:t>Develop physical skills through rugby games</w:t>
            </w:r>
          </w:p>
        </w:tc>
        <w:tc>
          <w:tcPr>
            <w:tcW w:w="2700" w:type="dxa"/>
            <w:shd w:val="clear" w:color="auto" w:fill="auto"/>
          </w:tcPr>
          <w:p w:rsidR="00C90394" w:rsidRPr="001C1884" w:rsidRDefault="00C90394" w:rsidP="00742119">
            <w:pPr>
              <w:rPr>
                <w:rFonts w:ascii="Helvetica" w:hAnsi="Helvetica"/>
                <w:b/>
                <w:sz w:val="22"/>
                <w:lang w:bidi="x-none"/>
              </w:rPr>
            </w:pPr>
            <w:r>
              <w:rPr>
                <w:rFonts w:ascii="Helvetica" w:hAnsi="Helvetica"/>
                <w:b/>
                <w:sz w:val="22"/>
                <w:lang w:bidi="x-none"/>
              </w:rPr>
              <w:t>Observation</w:t>
            </w:r>
          </w:p>
        </w:tc>
      </w:tr>
      <w:tr w:rsidR="00C90394" w:rsidRPr="001C1884" w:rsidTr="00742119">
        <w:trPr>
          <w:trHeight w:val="330"/>
        </w:trPr>
        <w:tc>
          <w:tcPr>
            <w:tcW w:w="2268" w:type="dxa"/>
            <w:shd w:val="clear" w:color="auto" w:fill="auto"/>
          </w:tcPr>
          <w:p w:rsidR="00C90394" w:rsidRPr="00910487" w:rsidRDefault="00C90394" w:rsidP="00742119">
            <w:pPr>
              <w:rPr>
                <w:rFonts w:ascii="Helvetica" w:hAnsi="Helvetica"/>
                <w:b/>
                <w:sz w:val="18"/>
                <w:szCs w:val="18"/>
                <w:lang w:bidi="x-none"/>
              </w:rPr>
            </w:pPr>
            <w:r w:rsidRPr="00910487">
              <w:rPr>
                <w:rFonts w:ascii="Helvetica" w:hAnsi="Helvetica"/>
                <w:b/>
                <w:sz w:val="18"/>
                <w:szCs w:val="18"/>
                <w:lang w:bidi="x-none"/>
              </w:rPr>
              <w:t>A10–5 apply and refine manipulative skills and concepts—effort, space and relationships—to</w:t>
            </w:r>
          </w:p>
          <w:p w:rsidR="00C90394" w:rsidRPr="001C1884" w:rsidRDefault="00C90394" w:rsidP="00742119">
            <w:pPr>
              <w:rPr>
                <w:rFonts w:ascii="Helvetica" w:hAnsi="Helvetica"/>
                <w:b/>
                <w:sz w:val="22"/>
                <w:lang w:bidi="x-none"/>
              </w:rPr>
            </w:pPr>
            <w:r w:rsidRPr="00910487">
              <w:rPr>
                <w:rFonts w:ascii="Helvetica" w:hAnsi="Helvetica"/>
                <w:b/>
                <w:sz w:val="18"/>
                <w:szCs w:val="18"/>
                <w:lang w:bidi="x-none"/>
              </w:rPr>
              <w:t>Perform and create a variety of activities to improve personal performance</w:t>
            </w:r>
          </w:p>
        </w:tc>
        <w:tc>
          <w:tcPr>
            <w:tcW w:w="4770" w:type="dxa"/>
            <w:shd w:val="clear" w:color="auto" w:fill="auto"/>
          </w:tcPr>
          <w:p w:rsidR="00C90394" w:rsidRPr="00286770" w:rsidRDefault="00C90394" w:rsidP="00742119">
            <w:pPr>
              <w:rPr>
                <w:rFonts w:ascii="Helvetica" w:hAnsi="Helvetica"/>
                <w:sz w:val="22"/>
                <w:lang w:bidi="x-none"/>
              </w:rPr>
            </w:pPr>
            <w:r>
              <w:rPr>
                <w:rFonts w:ascii="Helvetica" w:hAnsi="Helvetica"/>
                <w:sz w:val="22"/>
                <w:lang w:bidi="x-none"/>
              </w:rPr>
              <w:t>Develop and maintain rugby related skills to perform physical skills in rugby games.</w:t>
            </w:r>
          </w:p>
        </w:tc>
        <w:tc>
          <w:tcPr>
            <w:tcW w:w="2700" w:type="dxa"/>
            <w:shd w:val="clear" w:color="auto" w:fill="auto"/>
          </w:tcPr>
          <w:p w:rsidR="00C90394" w:rsidRPr="001C1884" w:rsidRDefault="00C90394" w:rsidP="00742119">
            <w:pPr>
              <w:rPr>
                <w:rFonts w:ascii="Helvetica" w:hAnsi="Helvetica"/>
                <w:b/>
                <w:sz w:val="22"/>
                <w:lang w:bidi="x-none"/>
              </w:rPr>
            </w:pPr>
            <w:r>
              <w:rPr>
                <w:rFonts w:ascii="Helvetica" w:hAnsi="Helvetica"/>
                <w:b/>
                <w:sz w:val="22"/>
                <w:lang w:bidi="x-none"/>
              </w:rPr>
              <w:t>Observation</w:t>
            </w:r>
          </w:p>
        </w:tc>
      </w:tr>
      <w:tr w:rsidR="00C90394" w:rsidRPr="001C1884" w:rsidTr="00742119">
        <w:tc>
          <w:tcPr>
            <w:tcW w:w="9738" w:type="dxa"/>
            <w:gridSpan w:val="3"/>
            <w:tcBorders>
              <w:bottom w:val="single" w:sz="4" w:space="0" w:color="auto"/>
            </w:tcBorders>
            <w:shd w:val="clear" w:color="auto" w:fill="D9D9D9"/>
          </w:tcPr>
          <w:p w:rsidR="00C90394" w:rsidRPr="001C1884" w:rsidRDefault="00C90394" w:rsidP="00742119">
            <w:pPr>
              <w:jc w:val="center"/>
              <w:rPr>
                <w:rFonts w:ascii="Helvetica" w:hAnsi="Helvetica"/>
                <w:b/>
                <w:sz w:val="22"/>
                <w:lang w:bidi="x-none"/>
              </w:rPr>
            </w:pPr>
            <w:r w:rsidRPr="001C1884">
              <w:rPr>
                <w:rFonts w:ascii="Helvetica" w:hAnsi="Helvetica"/>
                <w:b/>
                <w:sz w:val="22"/>
                <w:lang w:bidi="x-none"/>
              </w:rPr>
              <w:t>LEARNING RESOURCES</w:t>
            </w:r>
            <w:r>
              <w:rPr>
                <w:rFonts w:ascii="Helvetica" w:hAnsi="Helvetica"/>
                <w:b/>
                <w:sz w:val="22"/>
                <w:lang w:bidi="x-none"/>
              </w:rPr>
              <w:t xml:space="preserve"> CONSULTED</w:t>
            </w:r>
          </w:p>
        </w:tc>
      </w:tr>
      <w:tr w:rsidR="00C90394" w:rsidRPr="001C1884" w:rsidTr="00742119">
        <w:tc>
          <w:tcPr>
            <w:tcW w:w="9738" w:type="dxa"/>
            <w:gridSpan w:val="3"/>
            <w:tcBorders>
              <w:bottom w:val="single" w:sz="4" w:space="0" w:color="auto"/>
            </w:tcBorders>
            <w:shd w:val="clear" w:color="auto" w:fill="auto"/>
          </w:tcPr>
          <w:p w:rsidR="00C90394" w:rsidRPr="001C1884" w:rsidRDefault="00C90394" w:rsidP="00742119">
            <w:pPr>
              <w:rPr>
                <w:b/>
                <w:sz w:val="20"/>
                <w:lang w:bidi="x-none"/>
              </w:rPr>
            </w:pPr>
            <w:r>
              <w:rPr>
                <w:b/>
                <w:sz w:val="20"/>
                <w:lang w:bidi="x-none"/>
              </w:rPr>
              <w:t xml:space="preserve">None </w:t>
            </w:r>
          </w:p>
        </w:tc>
      </w:tr>
      <w:tr w:rsidR="00C90394" w:rsidRPr="001C1884" w:rsidTr="00742119">
        <w:tc>
          <w:tcPr>
            <w:tcW w:w="9738" w:type="dxa"/>
            <w:gridSpan w:val="3"/>
            <w:shd w:val="clear" w:color="auto" w:fill="CCCCCC"/>
          </w:tcPr>
          <w:p w:rsidR="00C90394" w:rsidRPr="001C1884" w:rsidRDefault="00C90394" w:rsidP="00742119">
            <w:pPr>
              <w:jc w:val="center"/>
              <w:rPr>
                <w:b/>
                <w:sz w:val="20"/>
                <w:lang w:bidi="x-none"/>
              </w:rPr>
            </w:pPr>
            <w:r>
              <w:rPr>
                <w:rFonts w:ascii="Helvetica" w:hAnsi="Helvetica"/>
                <w:b/>
                <w:sz w:val="22"/>
                <w:lang w:bidi="x-none"/>
              </w:rPr>
              <w:t>MATERIALS/ EQUIPMENT/ SET UP</w:t>
            </w:r>
          </w:p>
        </w:tc>
      </w:tr>
      <w:tr w:rsidR="00C90394" w:rsidRPr="001C1884" w:rsidTr="00742119">
        <w:tc>
          <w:tcPr>
            <w:tcW w:w="9738" w:type="dxa"/>
            <w:gridSpan w:val="3"/>
            <w:shd w:val="clear" w:color="auto" w:fill="auto"/>
          </w:tcPr>
          <w:p w:rsidR="00C90394" w:rsidRDefault="00C90394" w:rsidP="00742119">
            <w:pPr>
              <w:rPr>
                <w:rFonts w:ascii="Helvetica" w:hAnsi="Helvetica"/>
                <w:b/>
                <w:sz w:val="12"/>
                <w:lang w:bidi="x-none"/>
              </w:rPr>
            </w:pPr>
            <w:r>
              <w:rPr>
                <w:rFonts w:ascii="Helvetica" w:hAnsi="Helvetica"/>
                <w:b/>
                <w:sz w:val="12"/>
                <w:lang w:bidi="x-none"/>
              </w:rPr>
              <w:t>- Rugby balls</w:t>
            </w:r>
          </w:p>
          <w:p w:rsidR="00C90394" w:rsidRPr="006845E9" w:rsidRDefault="00C90394" w:rsidP="00742119">
            <w:pPr>
              <w:rPr>
                <w:rFonts w:ascii="Helvetica" w:hAnsi="Helvetica"/>
                <w:b/>
                <w:sz w:val="12"/>
                <w:lang w:bidi="x-none"/>
              </w:rPr>
            </w:pPr>
            <w:r>
              <w:rPr>
                <w:rFonts w:ascii="Helvetica" w:hAnsi="Helvetica"/>
                <w:b/>
                <w:sz w:val="12"/>
                <w:lang w:bidi="x-none"/>
              </w:rPr>
              <w:t>- Cones</w:t>
            </w:r>
          </w:p>
        </w:tc>
      </w:tr>
      <w:tr w:rsidR="00C90394" w:rsidRPr="001C1884" w:rsidTr="00742119">
        <w:tc>
          <w:tcPr>
            <w:tcW w:w="9738" w:type="dxa"/>
            <w:gridSpan w:val="3"/>
            <w:tcBorders>
              <w:bottom w:val="single" w:sz="4" w:space="0" w:color="auto"/>
            </w:tcBorders>
            <w:shd w:val="clear" w:color="auto" w:fill="CCCCCC"/>
          </w:tcPr>
          <w:p w:rsidR="00C90394" w:rsidRPr="001C1884" w:rsidRDefault="00C90394" w:rsidP="00742119">
            <w:pPr>
              <w:jc w:val="center"/>
              <w:rPr>
                <w:rFonts w:ascii="Helvetica" w:hAnsi="Helvetica"/>
                <w:b/>
                <w:sz w:val="22"/>
                <w:lang w:bidi="x-none"/>
              </w:rPr>
            </w:pPr>
            <w:r>
              <w:rPr>
                <w:rFonts w:ascii="Helvetica" w:hAnsi="Helvetica"/>
                <w:b/>
                <w:sz w:val="22"/>
                <w:lang w:bidi="x-none"/>
              </w:rPr>
              <w:t>PROCEDURE</w:t>
            </w:r>
          </w:p>
        </w:tc>
      </w:tr>
      <w:tr w:rsidR="00C90394" w:rsidRPr="001C1884" w:rsidTr="00742119">
        <w:tc>
          <w:tcPr>
            <w:tcW w:w="9738" w:type="dxa"/>
            <w:gridSpan w:val="3"/>
            <w:shd w:val="clear" w:color="auto" w:fill="E0E0E0"/>
          </w:tcPr>
          <w:p w:rsidR="00C90394" w:rsidRPr="001C1884" w:rsidRDefault="00C90394" w:rsidP="00742119">
            <w:pPr>
              <w:jc w:val="center"/>
              <w:rPr>
                <w:b/>
                <w:sz w:val="20"/>
                <w:lang w:bidi="x-none"/>
              </w:rPr>
            </w:pPr>
            <w:r w:rsidRPr="001C1884">
              <w:rPr>
                <w:rFonts w:ascii="Helvetica" w:hAnsi="Helvetica"/>
                <w:b/>
                <w:sz w:val="20"/>
                <w:lang w:bidi="x-none"/>
              </w:rPr>
              <w:t xml:space="preserve">Introduction </w:t>
            </w:r>
            <w:r w:rsidRPr="001C1884">
              <w:rPr>
                <w:rFonts w:ascii="Helvetica" w:hAnsi="Helvetica"/>
                <w:sz w:val="20"/>
                <w:lang w:bidi="x-none"/>
              </w:rPr>
              <w:t>(__min.)</w:t>
            </w:r>
            <w:r w:rsidRPr="001C1884">
              <w:rPr>
                <w:rFonts w:ascii="Helvetica" w:hAnsi="Helvetica"/>
                <w:b/>
                <w:sz w:val="20"/>
                <w:lang w:bidi="x-none"/>
              </w:rPr>
              <w:t>:</w:t>
            </w:r>
          </w:p>
        </w:tc>
      </w:tr>
      <w:tr w:rsidR="00C90394" w:rsidRPr="001C1884" w:rsidTr="00742119">
        <w:tc>
          <w:tcPr>
            <w:tcW w:w="9738" w:type="dxa"/>
            <w:gridSpan w:val="3"/>
            <w:tcBorders>
              <w:bottom w:val="single" w:sz="4" w:space="0" w:color="auto"/>
            </w:tcBorders>
            <w:shd w:val="clear" w:color="auto" w:fill="auto"/>
          </w:tcPr>
          <w:p w:rsidR="00C90394" w:rsidRPr="00581986" w:rsidRDefault="00C90394" w:rsidP="00742119">
            <w:pPr>
              <w:rPr>
                <w:b/>
                <w:sz w:val="20"/>
              </w:rPr>
            </w:pPr>
            <w:r w:rsidRPr="006A2085">
              <w:rPr>
                <w:i/>
                <w:sz w:val="20"/>
              </w:rPr>
              <w:t>Attention Grabber:</w:t>
            </w:r>
            <w:r>
              <w:rPr>
                <w:sz w:val="20"/>
              </w:rPr>
              <w:t xml:space="preserve"> A rugby related warm up game or Jogging, arm circles, bear crawls, crab walks, inch worms, toe touches, squats, lunges, side lunges, arm stretches, etc. </w:t>
            </w:r>
            <w:r>
              <w:rPr>
                <w:b/>
                <w:sz w:val="20"/>
              </w:rPr>
              <w:t>(5 min)</w:t>
            </w:r>
          </w:p>
          <w:p w:rsidR="00C90394" w:rsidRPr="006845E9" w:rsidRDefault="00C90394" w:rsidP="00742119">
            <w:pPr>
              <w:rPr>
                <w:sz w:val="20"/>
              </w:rPr>
            </w:pPr>
            <w:r>
              <w:rPr>
                <w:i/>
                <w:sz w:val="20"/>
              </w:rPr>
              <w:t xml:space="preserve">Assessment of </w:t>
            </w:r>
            <w:r w:rsidRPr="006A2085">
              <w:rPr>
                <w:i/>
                <w:sz w:val="20"/>
              </w:rPr>
              <w:t>Prior Knowledge:</w:t>
            </w:r>
            <w:r>
              <w:rPr>
                <w:sz w:val="20"/>
              </w:rPr>
              <w:t xml:space="preserve"> As we are stretching - Who has played, or watched rugby before? What do you know about it?</w:t>
            </w:r>
          </w:p>
          <w:p w:rsidR="00C90394" w:rsidRPr="006845E9" w:rsidRDefault="00C90394" w:rsidP="00742119">
            <w:pPr>
              <w:rPr>
                <w:sz w:val="20"/>
              </w:rPr>
            </w:pPr>
            <w:r>
              <w:rPr>
                <w:i/>
                <w:sz w:val="20"/>
              </w:rPr>
              <w:t>Connection to Curriculum:</w:t>
            </w:r>
            <w:r>
              <w:rPr>
                <w:sz w:val="20"/>
              </w:rPr>
              <w:t xml:space="preserve"> Developing skills in relation to rugby, demonstrating fair play and etiquette, promoting health and wellness through activity.</w:t>
            </w:r>
          </w:p>
          <w:p w:rsidR="00C90394" w:rsidRPr="006845E9" w:rsidRDefault="00C90394" w:rsidP="00742119">
            <w:pPr>
              <w:rPr>
                <w:sz w:val="20"/>
              </w:rPr>
            </w:pPr>
            <w:r w:rsidRPr="006A2085">
              <w:rPr>
                <w:i/>
                <w:sz w:val="20"/>
              </w:rPr>
              <w:t>Expectations</w:t>
            </w:r>
            <w:r>
              <w:rPr>
                <w:i/>
                <w:sz w:val="20"/>
              </w:rPr>
              <w:t xml:space="preserve"> for Learning and Behavior</w:t>
            </w:r>
            <w:r w:rsidRPr="006A2085">
              <w:rPr>
                <w:i/>
                <w:sz w:val="20"/>
              </w:rPr>
              <w:t>:</w:t>
            </w:r>
            <w:r>
              <w:rPr>
                <w:sz w:val="20"/>
              </w:rPr>
              <w:t xml:space="preserve"> Paying attention, following instructions, working together, and helping each other, ask questions if you are un sure about something.</w:t>
            </w:r>
          </w:p>
          <w:p w:rsidR="00C90394" w:rsidRPr="006845E9" w:rsidRDefault="00C90394" w:rsidP="00742119">
            <w:pPr>
              <w:rPr>
                <w:sz w:val="20"/>
              </w:rPr>
            </w:pPr>
            <w:r w:rsidRPr="006A2085">
              <w:rPr>
                <w:i/>
                <w:sz w:val="20"/>
              </w:rPr>
              <w:t>Advance Organize</w:t>
            </w:r>
            <w:r>
              <w:rPr>
                <w:i/>
                <w:sz w:val="20"/>
              </w:rPr>
              <w:t>r/Agenda</w:t>
            </w:r>
            <w:r w:rsidRPr="006A2085">
              <w:rPr>
                <w:i/>
                <w:sz w:val="20"/>
              </w:rPr>
              <w:t>:</w:t>
            </w:r>
            <w:r>
              <w:rPr>
                <w:sz w:val="20"/>
              </w:rPr>
              <w:t xml:space="preserve"> Work them up to playing a game of touch outside – passing backwards</w:t>
            </w:r>
          </w:p>
          <w:p w:rsidR="00C90394" w:rsidRPr="006845E9" w:rsidRDefault="00C90394" w:rsidP="00742119">
            <w:pPr>
              <w:rPr>
                <w:sz w:val="20"/>
              </w:rPr>
            </w:pPr>
            <w:r>
              <w:rPr>
                <w:i/>
                <w:sz w:val="20"/>
              </w:rPr>
              <w:t>Transition to Body:</w:t>
            </w:r>
            <w:r>
              <w:rPr>
                <w:sz w:val="20"/>
              </w:rPr>
              <w:t xml:space="preserve"> Talking about skills related to rugby – teaching passing skills and rules of the game</w:t>
            </w:r>
          </w:p>
        </w:tc>
      </w:tr>
      <w:tr w:rsidR="00C90394" w:rsidRPr="001C1884" w:rsidTr="00742119">
        <w:tc>
          <w:tcPr>
            <w:tcW w:w="9738" w:type="dxa"/>
            <w:gridSpan w:val="3"/>
            <w:shd w:val="clear" w:color="auto" w:fill="E0E0E0"/>
          </w:tcPr>
          <w:p w:rsidR="00C90394" w:rsidRPr="001C1884" w:rsidRDefault="00C90394" w:rsidP="00742119">
            <w:pPr>
              <w:jc w:val="center"/>
              <w:rPr>
                <w:b/>
                <w:sz w:val="20"/>
                <w:lang w:bidi="x-none"/>
              </w:rPr>
            </w:pPr>
            <w:r w:rsidRPr="001C1884">
              <w:rPr>
                <w:rFonts w:ascii="Helvetica" w:hAnsi="Helvetica"/>
                <w:b/>
                <w:sz w:val="20"/>
                <w:lang w:bidi="x-none"/>
              </w:rPr>
              <w:t xml:space="preserve">Body </w:t>
            </w:r>
            <w:r w:rsidRPr="001C1884">
              <w:rPr>
                <w:rFonts w:ascii="Helvetica" w:hAnsi="Helvetica"/>
                <w:sz w:val="20"/>
                <w:lang w:bidi="x-none"/>
              </w:rPr>
              <w:t>(__min.)</w:t>
            </w:r>
            <w:r w:rsidRPr="001C1884">
              <w:rPr>
                <w:rFonts w:ascii="Helvetica" w:hAnsi="Helvetica"/>
                <w:b/>
                <w:sz w:val="20"/>
                <w:lang w:bidi="x-none"/>
              </w:rPr>
              <w:t>:</w:t>
            </w:r>
          </w:p>
        </w:tc>
      </w:tr>
      <w:tr w:rsidR="00C90394" w:rsidRPr="001C1884" w:rsidTr="00742119">
        <w:trPr>
          <w:trHeight w:val="1241"/>
        </w:trPr>
        <w:tc>
          <w:tcPr>
            <w:tcW w:w="9738" w:type="dxa"/>
            <w:gridSpan w:val="3"/>
            <w:tcBorders>
              <w:bottom w:val="single" w:sz="4" w:space="0" w:color="auto"/>
            </w:tcBorders>
            <w:shd w:val="clear" w:color="auto" w:fill="auto"/>
          </w:tcPr>
          <w:p w:rsidR="00C90394" w:rsidRPr="006942D2" w:rsidRDefault="00C90394" w:rsidP="00742119">
            <w:pPr>
              <w:rPr>
                <w:b/>
                <w:sz w:val="20"/>
                <w:lang w:bidi="x-none"/>
              </w:rPr>
            </w:pPr>
            <w:r w:rsidRPr="00BD06C8">
              <w:rPr>
                <w:b/>
                <w:i/>
                <w:sz w:val="20"/>
                <w:lang w:bidi="x-none"/>
              </w:rPr>
              <w:t>Learning Activity #1:</w:t>
            </w:r>
            <w:r>
              <w:rPr>
                <w:sz w:val="20"/>
                <w:lang w:bidi="x-none"/>
              </w:rPr>
              <w:t xml:space="preserve"> </w:t>
            </w:r>
            <w:r w:rsidRPr="00207578">
              <w:rPr>
                <w:sz w:val="20"/>
                <w:u w:val="single"/>
                <w:lang w:bidi="x-none"/>
              </w:rPr>
              <w:t>Star drill</w:t>
            </w:r>
            <w:r>
              <w:rPr>
                <w:sz w:val="20"/>
                <w:lang w:bidi="x-none"/>
              </w:rPr>
              <w:t xml:space="preserve"> – (separate them into two groups – boys and girls? Find a partner with the same beginning letter of their name as you and one partner goes to this group and the other partner goes to this side.)  We will have two separate drills going at the same time – four cones – the cross through the cones and pass in the middle, we hold the ball up and down and we want the person we are passing to to also catch it that way, start with </w:t>
            </w:r>
            <w:r w:rsidRPr="00207578">
              <w:rPr>
                <w:sz w:val="20"/>
                <w:u w:val="single"/>
                <w:lang w:bidi="x-none"/>
              </w:rPr>
              <w:t>walking</w:t>
            </w:r>
            <w:r>
              <w:rPr>
                <w:sz w:val="20"/>
                <w:lang w:bidi="x-none"/>
              </w:rPr>
              <w:t xml:space="preserve">, switch sides, then jogging, this is called a pop pass – I will stop and make adjustments – see if we can start passing </w:t>
            </w:r>
            <w:r>
              <w:rPr>
                <w:sz w:val="20"/>
                <w:lang w:bidi="x-none"/>
              </w:rPr>
              <w:lastRenderedPageBreak/>
              <w:t xml:space="preserve">sideways or behind us – in rugby you have to pass the ball backwards, see if you can do that in this drill. </w:t>
            </w:r>
            <w:r>
              <w:rPr>
                <w:b/>
                <w:sz w:val="20"/>
                <w:lang w:bidi="x-none"/>
              </w:rPr>
              <w:t>(7 min)</w:t>
            </w:r>
          </w:p>
          <w:p w:rsidR="00C90394" w:rsidRPr="006942D2" w:rsidRDefault="00C90394" w:rsidP="00742119">
            <w:pPr>
              <w:rPr>
                <w:b/>
                <w:sz w:val="20"/>
                <w:lang w:bidi="x-none"/>
              </w:rPr>
            </w:pPr>
            <w:r>
              <w:rPr>
                <w:sz w:val="20"/>
                <w:lang w:bidi="x-none"/>
              </w:rPr>
              <w:t xml:space="preserve">Then we will do </w:t>
            </w:r>
            <w:r w:rsidRPr="00207578">
              <w:rPr>
                <w:sz w:val="20"/>
                <w:u w:val="single"/>
                <w:lang w:bidi="x-none"/>
              </w:rPr>
              <w:t>ball up and ball down</w:t>
            </w:r>
            <w:r>
              <w:rPr>
                <w:sz w:val="20"/>
                <w:lang w:bidi="x-none"/>
              </w:rPr>
              <w:t xml:space="preserve"> – go to the cone across from you and put the ball down, make sure we are putting the ball down properly with our hard parts showing – explain that this is how you score in rugby, ball has to be nice and controlled you can’t spike it or the point wont count. </w:t>
            </w:r>
            <w:r>
              <w:rPr>
                <w:b/>
                <w:sz w:val="20"/>
                <w:lang w:bidi="x-none"/>
              </w:rPr>
              <w:t>(4 min)</w:t>
            </w:r>
          </w:p>
          <w:p w:rsidR="00C90394" w:rsidRDefault="00C90394" w:rsidP="00742119">
            <w:pPr>
              <w:rPr>
                <w:sz w:val="20"/>
                <w:lang w:bidi="x-none"/>
              </w:rPr>
            </w:pPr>
          </w:p>
          <w:p w:rsidR="00C90394" w:rsidRDefault="00C90394" w:rsidP="00742119">
            <w:pPr>
              <w:rPr>
                <w:sz w:val="20"/>
                <w:lang w:bidi="x-none"/>
              </w:rPr>
            </w:pPr>
          </w:p>
          <w:p w:rsidR="00C90394" w:rsidRDefault="00C90394" w:rsidP="00742119">
            <w:pPr>
              <w:rPr>
                <w:sz w:val="20"/>
                <w:lang w:bidi="x-none"/>
              </w:rPr>
            </w:pPr>
          </w:p>
          <w:p w:rsidR="00C90394" w:rsidRDefault="00C90394" w:rsidP="00742119">
            <w:pPr>
              <w:rPr>
                <w:sz w:val="20"/>
                <w:lang w:bidi="x-none"/>
              </w:rPr>
            </w:pPr>
          </w:p>
          <w:p w:rsidR="00C90394" w:rsidRDefault="00C90394" w:rsidP="00742119">
            <w:pPr>
              <w:rPr>
                <w:sz w:val="20"/>
                <w:lang w:bidi="x-none"/>
              </w:rPr>
            </w:pPr>
          </w:p>
          <w:p w:rsidR="00C90394" w:rsidRDefault="00C90394" w:rsidP="00742119">
            <w:pPr>
              <w:rPr>
                <w:sz w:val="20"/>
                <w:lang w:bidi="x-none"/>
              </w:rPr>
            </w:pPr>
          </w:p>
          <w:p w:rsidR="00C90394" w:rsidRDefault="00C90394" w:rsidP="00742119">
            <w:pPr>
              <w:rPr>
                <w:sz w:val="20"/>
                <w:lang w:bidi="x-none"/>
              </w:rPr>
            </w:pPr>
          </w:p>
          <w:p w:rsidR="00C90394" w:rsidRPr="006942D2" w:rsidRDefault="00C90394" w:rsidP="00742119">
            <w:pPr>
              <w:rPr>
                <w:sz w:val="18"/>
                <w:lang w:bidi="x-none"/>
              </w:rPr>
            </w:pPr>
            <w:r w:rsidRPr="00BD06C8">
              <w:rPr>
                <w:b/>
                <w:i/>
                <w:sz w:val="20"/>
                <w:lang w:bidi="x-none"/>
              </w:rPr>
              <w:br/>
            </w:r>
            <w:r w:rsidRPr="00BD06C8">
              <w:rPr>
                <w:i/>
                <w:sz w:val="18"/>
                <w:lang w:bidi="x-none"/>
              </w:rPr>
              <w:t>Assessments</w:t>
            </w:r>
            <w:r>
              <w:rPr>
                <w:i/>
                <w:sz w:val="18"/>
                <w:lang w:bidi="x-none"/>
              </w:rPr>
              <w:t>/</w:t>
            </w:r>
            <w:r w:rsidRPr="00BD06C8">
              <w:rPr>
                <w:i/>
                <w:sz w:val="18"/>
                <w:lang w:bidi="x-none"/>
              </w:rPr>
              <w:t>Differentiation:</w:t>
            </w:r>
            <w:r>
              <w:rPr>
                <w:sz w:val="18"/>
                <w:lang w:bidi="x-none"/>
              </w:rPr>
              <w:t xml:space="preserve"> Are they holding the ball properly, can they under hand pass it</w:t>
            </w:r>
          </w:p>
          <w:p w:rsidR="00C90394" w:rsidRPr="006942D2" w:rsidRDefault="00C90394" w:rsidP="00742119">
            <w:pPr>
              <w:rPr>
                <w:b/>
                <w:sz w:val="20"/>
                <w:lang w:bidi="x-none"/>
              </w:rPr>
            </w:pPr>
            <w:r>
              <w:rPr>
                <w:i/>
                <w:sz w:val="18"/>
                <w:lang w:bidi="x-none"/>
              </w:rPr>
              <w:t>Motivation:</w:t>
            </w:r>
            <w:r>
              <w:rPr>
                <w:sz w:val="18"/>
                <w:lang w:bidi="x-none"/>
              </w:rPr>
              <w:t xml:space="preserve"> Introduction to rugby balls and passing</w:t>
            </w:r>
          </w:p>
          <w:p w:rsidR="00C90394" w:rsidRPr="00A44DD7" w:rsidRDefault="00C90394" w:rsidP="00742119">
            <w:pPr>
              <w:rPr>
                <w:sz w:val="20"/>
                <w:lang w:bidi="x-none"/>
              </w:rPr>
            </w:pPr>
            <w:r>
              <w:rPr>
                <w:b/>
                <w:i/>
                <w:sz w:val="20"/>
                <w:lang w:bidi="x-none"/>
              </w:rPr>
              <w:t>Learning Activity</w:t>
            </w:r>
            <w:r w:rsidRPr="00BD06C8">
              <w:rPr>
                <w:b/>
                <w:i/>
                <w:sz w:val="20"/>
                <w:lang w:bidi="x-none"/>
              </w:rPr>
              <w:t xml:space="preserve"> #2:</w:t>
            </w:r>
            <w:r>
              <w:rPr>
                <w:sz w:val="20"/>
                <w:lang w:bidi="x-none"/>
              </w:rPr>
              <w:t xml:space="preserve"> ULTIMATE RUGBY – we will have </w:t>
            </w:r>
            <w:r w:rsidRPr="00207578">
              <w:rPr>
                <w:sz w:val="20"/>
                <w:u w:val="single"/>
                <w:lang w:bidi="x-none"/>
              </w:rPr>
              <w:t>four teams</w:t>
            </w:r>
            <w:r>
              <w:rPr>
                <w:sz w:val="20"/>
                <w:lang w:bidi="x-none"/>
              </w:rPr>
              <w:t xml:space="preserve"> – Get into a group of four on your own - (either subs or two games going at once depending on the class), pinnies and non-pinnies will split the class up.  The </w:t>
            </w:r>
            <w:r w:rsidRPr="00207578">
              <w:rPr>
                <w:sz w:val="20"/>
                <w:u w:val="single"/>
                <w:lang w:bidi="x-none"/>
              </w:rPr>
              <w:t>Rules</w:t>
            </w:r>
            <w:r>
              <w:rPr>
                <w:sz w:val="20"/>
                <w:lang w:bidi="x-none"/>
              </w:rPr>
              <w:t xml:space="preserve">: You are trying to score on the opposite end, you </w:t>
            </w:r>
            <w:r w:rsidRPr="00207578">
              <w:rPr>
                <w:sz w:val="20"/>
                <w:u w:val="single"/>
                <w:lang w:bidi="x-none"/>
              </w:rPr>
              <w:t>score by putting the ball down</w:t>
            </w:r>
            <w:r>
              <w:rPr>
                <w:sz w:val="20"/>
                <w:lang w:bidi="x-none"/>
              </w:rPr>
              <w:t xml:space="preserve"> over the try line, pass underhand to your teammates just as we did in the star drill, two hand touch, once you are touched you have </w:t>
            </w:r>
            <w:r w:rsidRPr="00207578">
              <w:rPr>
                <w:sz w:val="20"/>
                <w:u w:val="single"/>
                <w:lang w:bidi="x-none"/>
              </w:rPr>
              <w:t>three seconds to pass</w:t>
            </w:r>
            <w:r>
              <w:rPr>
                <w:sz w:val="20"/>
                <w:lang w:bidi="x-none"/>
              </w:rPr>
              <w:t xml:space="preserve"> and the person that touches you has to back away from you, if you knock the ball on (the ball goes forward) then it is the other teams ball, you can’t grab it out of each others hands. – Let them play and get this sorted out for a little bit, it always starts kind of slow and then gets going. </w:t>
            </w:r>
            <w:r>
              <w:rPr>
                <w:b/>
                <w:sz w:val="20"/>
                <w:lang w:bidi="x-none"/>
              </w:rPr>
              <w:t>(10 minutes)</w:t>
            </w:r>
          </w:p>
          <w:p w:rsidR="00C90394" w:rsidRPr="00DC431C" w:rsidRDefault="00C90394" w:rsidP="00742119">
            <w:pPr>
              <w:rPr>
                <w:sz w:val="18"/>
                <w:lang w:bidi="x-none"/>
              </w:rPr>
            </w:pPr>
            <w:r>
              <w:rPr>
                <w:i/>
                <w:sz w:val="18"/>
                <w:lang w:bidi="x-none"/>
              </w:rPr>
              <w:t>Assessments/</w:t>
            </w:r>
            <w:r w:rsidRPr="00BD06C8">
              <w:rPr>
                <w:i/>
                <w:sz w:val="18"/>
                <w:lang w:bidi="x-none"/>
              </w:rPr>
              <w:t>Differentiation</w:t>
            </w:r>
            <w:r>
              <w:rPr>
                <w:i/>
                <w:sz w:val="18"/>
                <w:lang w:bidi="x-none"/>
              </w:rPr>
              <w:t>:</w:t>
            </w:r>
            <w:r>
              <w:rPr>
                <w:sz w:val="18"/>
                <w:lang w:bidi="x-none"/>
              </w:rPr>
              <w:t xml:space="preserve"> Are they underhand pop passing like we did in the star drill, are they moving to space? </w:t>
            </w:r>
          </w:p>
          <w:p w:rsidR="00C90394" w:rsidRPr="00DC431C" w:rsidRDefault="00C90394" w:rsidP="00742119">
            <w:pPr>
              <w:rPr>
                <w:sz w:val="18"/>
                <w:lang w:bidi="x-none"/>
              </w:rPr>
            </w:pPr>
            <w:r>
              <w:rPr>
                <w:i/>
                <w:sz w:val="18"/>
                <w:lang w:bidi="x-none"/>
              </w:rPr>
              <w:t>Motivation:</w:t>
            </w:r>
            <w:r>
              <w:rPr>
                <w:sz w:val="18"/>
                <w:lang w:bidi="x-none"/>
              </w:rPr>
              <w:t xml:space="preserve"> Learning new skills and working towards a rugby game.</w:t>
            </w:r>
          </w:p>
          <w:p w:rsidR="00C90394" w:rsidRPr="00A44DD7" w:rsidRDefault="00C90394" w:rsidP="00742119">
            <w:pPr>
              <w:rPr>
                <w:b/>
                <w:sz w:val="20"/>
                <w:lang w:bidi="x-none"/>
              </w:rPr>
            </w:pPr>
            <w:r>
              <w:rPr>
                <w:b/>
                <w:i/>
                <w:sz w:val="20"/>
                <w:lang w:bidi="x-none"/>
              </w:rPr>
              <w:t xml:space="preserve">Learning </w:t>
            </w:r>
            <w:r w:rsidRPr="00BD06C8">
              <w:rPr>
                <w:b/>
                <w:i/>
                <w:sz w:val="20"/>
                <w:lang w:bidi="x-none"/>
              </w:rPr>
              <w:t>Activity #3:</w:t>
            </w:r>
            <w:r>
              <w:rPr>
                <w:sz w:val="20"/>
                <w:lang w:bidi="x-none"/>
              </w:rPr>
              <w:t xml:space="preserve"> Stop ultimate – leave their pinnies on we are going back to Ultimate rugby – We will line up at one end of the gym and </w:t>
            </w:r>
            <w:r w:rsidRPr="00207578">
              <w:rPr>
                <w:sz w:val="20"/>
                <w:u w:val="single"/>
                <w:lang w:bidi="x-none"/>
              </w:rPr>
              <w:t>practice passing backwards</w:t>
            </w:r>
            <w:r>
              <w:rPr>
                <w:sz w:val="20"/>
                <w:lang w:bidi="x-none"/>
              </w:rPr>
              <w:t xml:space="preserve"> – but now we are going to do a push pass, you will hold the ball the same way, step towards your target and push the ball using your wrists towards your teammate – I will demonstrate – we are passing backwards! So make sure if you don’t have the ball you are always behind it – the first person will walk out a couple of steps and pass it to the next player who will also be walking and we will continue down the line and back until the end of the gym. This is the hardest part of rugby to get used to – get everyone to try this for one length, giving him or her cues along the way. Person catching the ball needs to have their hands up – we will try jogging and passing backwards and see if we can pick up the pace. </w:t>
            </w:r>
            <w:r>
              <w:rPr>
                <w:b/>
                <w:sz w:val="20"/>
                <w:lang w:bidi="x-none"/>
              </w:rPr>
              <w:t>(10 minutes)</w:t>
            </w:r>
          </w:p>
          <w:p w:rsidR="00C90394" w:rsidRDefault="00C90394" w:rsidP="00742119">
            <w:pPr>
              <w:rPr>
                <w:sz w:val="20"/>
                <w:lang w:bidi="x-none"/>
              </w:rPr>
            </w:pPr>
          </w:p>
          <w:p w:rsidR="00C90394" w:rsidRDefault="00C90394" w:rsidP="00742119">
            <w:pPr>
              <w:rPr>
                <w:sz w:val="20"/>
                <w:lang w:bidi="x-none"/>
              </w:rPr>
            </w:pPr>
          </w:p>
          <w:p w:rsidR="00C90394" w:rsidRDefault="00C90394" w:rsidP="00742119">
            <w:pPr>
              <w:rPr>
                <w:sz w:val="20"/>
                <w:lang w:bidi="x-none"/>
              </w:rPr>
            </w:pPr>
          </w:p>
          <w:p w:rsidR="00C90394" w:rsidRDefault="00C90394" w:rsidP="00742119">
            <w:pPr>
              <w:rPr>
                <w:sz w:val="20"/>
                <w:lang w:bidi="x-none"/>
              </w:rPr>
            </w:pPr>
          </w:p>
          <w:p w:rsidR="00C90394" w:rsidRDefault="00C90394" w:rsidP="00742119">
            <w:pPr>
              <w:rPr>
                <w:sz w:val="20"/>
                <w:lang w:bidi="x-none"/>
              </w:rPr>
            </w:pPr>
          </w:p>
          <w:p w:rsidR="00C90394" w:rsidRDefault="00C90394" w:rsidP="00742119">
            <w:pPr>
              <w:rPr>
                <w:sz w:val="20"/>
                <w:lang w:bidi="x-none"/>
              </w:rPr>
            </w:pPr>
          </w:p>
          <w:p w:rsidR="00C90394" w:rsidRPr="00DC431C" w:rsidRDefault="00C90394" w:rsidP="00742119">
            <w:pPr>
              <w:rPr>
                <w:sz w:val="20"/>
                <w:lang w:bidi="x-none"/>
              </w:rPr>
            </w:pPr>
          </w:p>
          <w:p w:rsidR="00C90394" w:rsidRPr="004D495B" w:rsidRDefault="00C90394" w:rsidP="00742119">
            <w:pPr>
              <w:rPr>
                <w:sz w:val="18"/>
                <w:lang w:bidi="x-none"/>
              </w:rPr>
            </w:pPr>
            <w:r>
              <w:rPr>
                <w:i/>
                <w:sz w:val="18"/>
                <w:lang w:bidi="x-none"/>
              </w:rPr>
              <w:t>Assessments/</w:t>
            </w:r>
            <w:r w:rsidRPr="00BD06C8">
              <w:rPr>
                <w:i/>
                <w:sz w:val="18"/>
                <w:lang w:bidi="x-none"/>
              </w:rPr>
              <w:t>Differentiation</w:t>
            </w:r>
            <w:r>
              <w:rPr>
                <w:i/>
                <w:sz w:val="18"/>
                <w:lang w:bidi="x-none"/>
              </w:rPr>
              <w:t>:</w:t>
            </w:r>
            <w:r>
              <w:rPr>
                <w:sz w:val="18"/>
                <w:lang w:bidi="x-none"/>
              </w:rPr>
              <w:t xml:space="preserve"> can they pass backwards, while still moving forwards?</w:t>
            </w:r>
          </w:p>
          <w:p w:rsidR="00C90394" w:rsidRDefault="00C90394" w:rsidP="00742119">
            <w:pPr>
              <w:rPr>
                <w:sz w:val="18"/>
                <w:lang w:bidi="x-none"/>
              </w:rPr>
            </w:pPr>
            <w:r>
              <w:rPr>
                <w:i/>
                <w:sz w:val="18"/>
                <w:lang w:bidi="x-none"/>
              </w:rPr>
              <w:t>Motivation:</w:t>
            </w:r>
            <w:r>
              <w:rPr>
                <w:sz w:val="18"/>
                <w:lang w:bidi="x-none"/>
              </w:rPr>
              <w:t xml:space="preserve"> Working up to a full rugby touch game</w:t>
            </w:r>
          </w:p>
          <w:p w:rsidR="00C90394" w:rsidRPr="00A44DD7" w:rsidRDefault="00C90394" w:rsidP="00742119">
            <w:pPr>
              <w:rPr>
                <w:sz w:val="22"/>
                <w:szCs w:val="22"/>
                <w:lang w:bidi="x-none"/>
              </w:rPr>
            </w:pPr>
            <w:r w:rsidRPr="00A44DD7">
              <w:rPr>
                <w:b/>
                <w:sz w:val="22"/>
                <w:szCs w:val="22"/>
                <w:lang w:bidi="x-none"/>
              </w:rPr>
              <w:t xml:space="preserve">ULTIMATE RUGBY: </w:t>
            </w:r>
            <w:r w:rsidRPr="00A44DD7">
              <w:rPr>
                <w:sz w:val="22"/>
                <w:szCs w:val="22"/>
                <w:lang w:bidi="x-none"/>
              </w:rPr>
              <w:t xml:space="preserve">Rule changes – you have to </w:t>
            </w:r>
            <w:r w:rsidRPr="00A44DD7">
              <w:rPr>
                <w:sz w:val="22"/>
                <w:szCs w:val="22"/>
                <w:u w:val="single"/>
                <w:lang w:bidi="x-none"/>
              </w:rPr>
              <w:t>pass backwards</w:t>
            </w:r>
            <w:r w:rsidRPr="00A44DD7">
              <w:rPr>
                <w:sz w:val="22"/>
                <w:szCs w:val="22"/>
                <w:lang w:bidi="x-none"/>
              </w:rPr>
              <w:t xml:space="preserve"> – that means if you have the ball you should be in front of everyone – this will be tricky at first but we can do it, forward passes are turn over, and is a knock on, I will be ref and I will let the kids try this out for a while.</w:t>
            </w:r>
          </w:p>
          <w:p w:rsidR="00C90394" w:rsidRPr="00A44DD7" w:rsidRDefault="00C90394" w:rsidP="00742119">
            <w:pPr>
              <w:rPr>
                <w:sz w:val="22"/>
                <w:szCs w:val="22"/>
                <w:lang w:bidi="x-none"/>
              </w:rPr>
            </w:pPr>
            <w:r w:rsidRPr="00A44DD7">
              <w:rPr>
                <w:sz w:val="22"/>
                <w:szCs w:val="22"/>
                <w:lang w:bidi="x-none"/>
              </w:rPr>
              <w:t xml:space="preserve">MODIFICATION – </w:t>
            </w:r>
            <w:r w:rsidRPr="00A44DD7">
              <w:rPr>
                <w:sz w:val="22"/>
                <w:szCs w:val="22"/>
                <w:u w:val="single"/>
                <w:lang w:bidi="x-none"/>
              </w:rPr>
              <w:t>offside line</w:t>
            </w:r>
            <w:r w:rsidRPr="00A44DD7">
              <w:rPr>
                <w:sz w:val="22"/>
                <w:szCs w:val="22"/>
                <w:lang w:bidi="x-none"/>
              </w:rPr>
              <w:t>- the ball, if you are on defense then you can’t be behind the ball, on offense you should always be behind the ball anyways.  **Every group is different and will need cues in different places and adjustments to the game.</w:t>
            </w:r>
          </w:p>
        </w:tc>
      </w:tr>
      <w:tr w:rsidR="00C90394" w:rsidRPr="001C1884" w:rsidTr="00742119">
        <w:tc>
          <w:tcPr>
            <w:tcW w:w="9738" w:type="dxa"/>
            <w:gridSpan w:val="3"/>
            <w:shd w:val="clear" w:color="auto" w:fill="E0E0E0"/>
          </w:tcPr>
          <w:p w:rsidR="00C90394" w:rsidRPr="001C1884" w:rsidRDefault="00C90394" w:rsidP="00742119">
            <w:pPr>
              <w:jc w:val="center"/>
              <w:rPr>
                <w:b/>
                <w:sz w:val="20"/>
                <w:lang w:bidi="x-none"/>
              </w:rPr>
            </w:pPr>
            <w:r w:rsidRPr="001C1884">
              <w:rPr>
                <w:rFonts w:ascii="Helvetica" w:hAnsi="Helvetica"/>
                <w:b/>
                <w:sz w:val="20"/>
                <w:lang w:bidi="x-none"/>
              </w:rPr>
              <w:lastRenderedPageBreak/>
              <w:t xml:space="preserve">Closure </w:t>
            </w:r>
            <w:r>
              <w:rPr>
                <w:rFonts w:ascii="Helvetica" w:hAnsi="Helvetica"/>
                <w:sz w:val="20"/>
                <w:lang w:bidi="x-none"/>
              </w:rPr>
              <w:t xml:space="preserve">(5 </w:t>
            </w:r>
            <w:r w:rsidRPr="001C1884">
              <w:rPr>
                <w:rFonts w:ascii="Helvetica" w:hAnsi="Helvetica"/>
                <w:sz w:val="20"/>
                <w:lang w:bidi="x-none"/>
              </w:rPr>
              <w:t>min.)</w:t>
            </w:r>
            <w:r w:rsidRPr="001C1884">
              <w:rPr>
                <w:rFonts w:ascii="Helvetica" w:hAnsi="Helvetica"/>
                <w:b/>
                <w:sz w:val="20"/>
                <w:lang w:bidi="x-none"/>
              </w:rPr>
              <w:t>:</w:t>
            </w:r>
          </w:p>
        </w:tc>
      </w:tr>
      <w:tr w:rsidR="00C90394" w:rsidRPr="001C1884" w:rsidTr="00742119">
        <w:tc>
          <w:tcPr>
            <w:tcW w:w="9738" w:type="dxa"/>
            <w:gridSpan w:val="3"/>
            <w:shd w:val="clear" w:color="auto" w:fill="auto"/>
          </w:tcPr>
          <w:p w:rsidR="00C90394" w:rsidRPr="007B529F" w:rsidRDefault="00C90394" w:rsidP="00742119">
            <w:pPr>
              <w:rPr>
                <w:sz w:val="20"/>
              </w:rPr>
            </w:pPr>
            <w:r>
              <w:rPr>
                <w:i/>
                <w:sz w:val="20"/>
              </w:rPr>
              <w:t>Consolidation</w:t>
            </w:r>
            <w:r w:rsidRPr="006A2085">
              <w:rPr>
                <w:i/>
                <w:sz w:val="20"/>
              </w:rPr>
              <w:t>/Assessment of Learning:</w:t>
            </w:r>
            <w:r>
              <w:rPr>
                <w:sz w:val="20"/>
              </w:rPr>
              <w:t xml:space="preserve"> </w:t>
            </w:r>
            <w:r w:rsidRPr="00A44DD7">
              <w:rPr>
                <w:sz w:val="20"/>
                <w:u w:val="single"/>
              </w:rPr>
              <w:t>Tell your neighbor one thing you learned about rugby</w:t>
            </w:r>
            <w:r>
              <w:rPr>
                <w:sz w:val="20"/>
              </w:rPr>
              <w:t xml:space="preserve"> today – then ask individual students one thing that they learned.</w:t>
            </w:r>
          </w:p>
          <w:p w:rsidR="00C90394" w:rsidRPr="007B529F" w:rsidRDefault="00C90394" w:rsidP="00742119">
            <w:pPr>
              <w:rPr>
                <w:sz w:val="20"/>
              </w:rPr>
            </w:pPr>
            <w:r w:rsidRPr="006A2085">
              <w:rPr>
                <w:i/>
                <w:sz w:val="20"/>
              </w:rPr>
              <w:t>Feedback From Students:</w:t>
            </w:r>
            <w:r>
              <w:rPr>
                <w:sz w:val="20"/>
              </w:rPr>
              <w:t xml:space="preserve"> What did they get from this lesson?</w:t>
            </w:r>
          </w:p>
          <w:p w:rsidR="00C90394" w:rsidRPr="007B529F" w:rsidRDefault="00C90394" w:rsidP="00742119">
            <w:pPr>
              <w:rPr>
                <w:sz w:val="20"/>
              </w:rPr>
            </w:pPr>
            <w:r>
              <w:rPr>
                <w:i/>
                <w:sz w:val="20"/>
              </w:rPr>
              <w:t>Feedback T</w:t>
            </w:r>
            <w:r w:rsidRPr="006A2085">
              <w:rPr>
                <w:i/>
                <w:sz w:val="20"/>
              </w:rPr>
              <w:t>o Students:</w:t>
            </w:r>
            <w:r>
              <w:rPr>
                <w:sz w:val="20"/>
              </w:rPr>
              <w:t xml:space="preserve"> What I saw – what we did really well, and what we need to work on in order to play a real game.</w:t>
            </w:r>
          </w:p>
          <w:p w:rsidR="00C90394" w:rsidRPr="007B529F" w:rsidRDefault="00C90394" w:rsidP="00742119">
            <w:pPr>
              <w:rPr>
                <w:sz w:val="20"/>
              </w:rPr>
            </w:pPr>
            <w:r>
              <w:rPr>
                <w:i/>
                <w:sz w:val="20"/>
              </w:rPr>
              <w:t xml:space="preserve">Transition To </w:t>
            </w:r>
            <w:r w:rsidRPr="006A2085">
              <w:rPr>
                <w:i/>
                <w:sz w:val="20"/>
              </w:rPr>
              <w:t>Next Lesson:</w:t>
            </w:r>
            <w:r>
              <w:rPr>
                <w:sz w:val="20"/>
              </w:rPr>
              <w:t xml:space="preserve"> We will play touch rugby and we will learn about some of the rules as well.</w:t>
            </w:r>
          </w:p>
        </w:tc>
      </w:tr>
    </w:tbl>
    <w:p w:rsidR="00C90394" w:rsidRDefault="00C90394" w:rsidP="00C90394"/>
    <w:p w:rsidR="00501136" w:rsidRDefault="00501136"/>
    <w:p w:rsidR="00C90394" w:rsidRDefault="00C90394"/>
    <w:p w:rsidR="00C90394" w:rsidRDefault="00C90394"/>
    <w:p w:rsidR="00C90394" w:rsidRDefault="00C90394"/>
    <w:p w:rsidR="00C90394" w:rsidRDefault="00C90394"/>
    <w:p w:rsidR="00C90394" w:rsidRPr="00993EF3" w:rsidRDefault="00C90394" w:rsidP="00C90394">
      <w:pPr>
        <w:jc w:val="center"/>
        <w:rPr>
          <w:rFonts w:ascii="Helvetica" w:hAnsi="Helvetica"/>
          <w:b/>
          <w:sz w:val="28"/>
        </w:rPr>
      </w:pPr>
      <w:r>
        <w:rPr>
          <w:rFonts w:ascii="Helvetica" w:hAnsi="Helvetica"/>
          <w:b/>
          <w:sz w:val="28"/>
        </w:rPr>
        <w:t>Rugby – Day Two</w:t>
      </w:r>
    </w:p>
    <w:p w:rsidR="00C90394" w:rsidRPr="00993EF3" w:rsidRDefault="00C90394" w:rsidP="00C90394">
      <w:pPr>
        <w:jc w:val="center"/>
        <w:rPr>
          <w:rFonts w:ascii="Helvetica" w:hAnsi="Helvetica"/>
          <w:b/>
          <w:sz w:val="12"/>
        </w:rPr>
      </w:pPr>
    </w:p>
    <w:p w:rsidR="00C90394" w:rsidRPr="00CD3FDE" w:rsidRDefault="00C90394" w:rsidP="00C90394">
      <w:pPr>
        <w:rPr>
          <w:sz w:val="22"/>
        </w:rPr>
      </w:pPr>
      <w:r>
        <w:rPr>
          <w:sz w:val="22"/>
        </w:rPr>
        <w:t xml:space="preserve">Grade/Subject: Physical Education Grade 10 </w:t>
      </w:r>
      <w:r>
        <w:rPr>
          <w:sz w:val="22"/>
        </w:rPr>
        <w:tab/>
      </w:r>
      <w:r>
        <w:rPr>
          <w:sz w:val="22"/>
        </w:rPr>
        <w:tab/>
      </w:r>
      <w:r>
        <w:rPr>
          <w:sz w:val="22"/>
        </w:rPr>
        <w:tab/>
      </w:r>
      <w:r>
        <w:rPr>
          <w:sz w:val="22"/>
        </w:rPr>
        <w:tab/>
        <w:t xml:space="preserve">   Lesson Duration: 90 minutes</w:t>
      </w:r>
    </w:p>
    <w:p w:rsidR="00C90394" w:rsidRPr="008E0269" w:rsidRDefault="00C90394" w:rsidP="00C90394">
      <w:pPr>
        <w:rPr>
          <w:rFonts w:ascii="Helvetica" w:hAnsi="Helvetica"/>
          <w:sz w:val="1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4770"/>
        <w:gridCol w:w="2700"/>
      </w:tblGrid>
      <w:tr w:rsidR="00C90394" w:rsidRPr="001C1884" w:rsidTr="00742119">
        <w:trPr>
          <w:trHeight w:val="332"/>
        </w:trPr>
        <w:tc>
          <w:tcPr>
            <w:tcW w:w="2268" w:type="dxa"/>
            <w:tcBorders>
              <w:bottom w:val="single" w:sz="4" w:space="0" w:color="auto"/>
            </w:tcBorders>
            <w:shd w:val="clear" w:color="auto" w:fill="D9D9D9"/>
          </w:tcPr>
          <w:p w:rsidR="00C90394" w:rsidRPr="000B508F" w:rsidRDefault="00C90394" w:rsidP="00742119">
            <w:pPr>
              <w:jc w:val="center"/>
              <w:rPr>
                <w:rFonts w:ascii="Helvetica" w:hAnsi="Helvetica"/>
                <w:b/>
                <w:sz w:val="20"/>
                <w:lang w:bidi="x-none"/>
              </w:rPr>
            </w:pPr>
            <w:r>
              <w:rPr>
                <w:rFonts w:ascii="Helvetica" w:hAnsi="Helvetica"/>
                <w:b/>
                <w:sz w:val="20"/>
                <w:lang w:bidi="x-none"/>
              </w:rPr>
              <w:t xml:space="preserve">SPECIFIC </w:t>
            </w:r>
            <w:r w:rsidRPr="000B508F">
              <w:rPr>
                <w:rFonts w:ascii="Helvetica" w:hAnsi="Helvetica"/>
                <w:b/>
                <w:sz w:val="20"/>
                <w:lang w:bidi="x-none"/>
              </w:rPr>
              <w:t xml:space="preserve">OUTCOMES FROM ALBERTA PROGRAM OF STUDIES </w:t>
            </w:r>
          </w:p>
          <w:p w:rsidR="00C90394" w:rsidRPr="001C1884" w:rsidRDefault="00C90394" w:rsidP="00742119">
            <w:pPr>
              <w:rPr>
                <w:b/>
                <w:sz w:val="20"/>
                <w:lang w:bidi="x-none"/>
              </w:rPr>
            </w:pPr>
          </w:p>
        </w:tc>
        <w:tc>
          <w:tcPr>
            <w:tcW w:w="4770" w:type="dxa"/>
            <w:tcBorders>
              <w:bottom w:val="single" w:sz="4" w:space="0" w:color="auto"/>
            </w:tcBorders>
            <w:shd w:val="clear" w:color="auto" w:fill="D9D9D9"/>
          </w:tcPr>
          <w:p w:rsidR="00C90394" w:rsidRDefault="00C90394" w:rsidP="00742119">
            <w:pPr>
              <w:rPr>
                <w:rFonts w:ascii="Helvetica" w:hAnsi="Helvetica"/>
                <w:b/>
                <w:sz w:val="22"/>
                <w:lang w:bidi="x-none"/>
              </w:rPr>
            </w:pPr>
            <w:r>
              <w:rPr>
                <w:rFonts w:ascii="Helvetica" w:hAnsi="Helvetica"/>
                <w:b/>
                <w:sz w:val="22"/>
                <w:lang w:bidi="x-none"/>
              </w:rPr>
              <w:t>LEARNING OBJECTIVES</w:t>
            </w:r>
          </w:p>
          <w:p w:rsidR="00C90394" w:rsidRPr="005127D1" w:rsidRDefault="00C90394" w:rsidP="00742119">
            <w:pPr>
              <w:rPr>
                <w:rFonts w:ascii="Helvetica" w:hAnsi="Helvetica"/>
                <w:sz w:val="20"/>
                <w:szCs w:val="20"/>
                <w:lang w:bidi="x-none"/>
              </w:rPr>
            </w:pPr>
            <w:r w:rsidRPr="005127D1">
              <w:rPr>
                <w:rFonts w:ascii="Helvetica" w:hAnsi="Helvetica"/>
                <w:sz w:val="20"/>
                <w:szCs w:val="20"/>
                <w:lang w:bidi="x-none"/>
              </w:rPr>
              <w:t>(2-3, clear, and measurable)</w:t>
            </w:r>
          </w:p>
          <w:p w:rsidR="00C90394" w:rsidRDefault="00C90394" w:rsidP="00742119">
            <w:pPr>
              <w:rPr>
                <w:rFonts w:ascii="Helvetica" w:hAnsi="Helvetica"/>
                <w:b/>
                <w:sz w:val="22"/>
                <w:lang w:bidi="x-none"/>
              </w:rPr>
            </w:pPr>
          </w:p>
          <w:p w:rsidR="00C90394" w:rsidRPr="001C1884" w:rsidRDefault="00C90394" w:rsidP="00742119">
            <w:pPr>
              <w:rPr>
                <w:b/>
                <w:sz w:val="20"/>
                <w:lang w:bidi="x-none"/>
              </w:rPr>
            </w:pPr>
            <w:r>
              <w:rPr>
                <w:rFonts w:ascii="Helvetica" w:hAnsi="Helvetica"/>
                <w:b/>
                <w:sz w:val="22"/>
                <w:lang w:bidi="x-none"/>
              </w:rPr>
              <w:t>Students will:</w:t>
            </w:r>
          </w:p>
        </w:tc>
        <w:tc>
          <w:tcPr>
            <w:tcW w:w="2700" w:type="dxa"/>
            <w:tcBorders>
              <w:bottom w:val="single" w:sz="4" w:space="0" w:color="auto"/>
            </w:tcBorders>
            <w:shd w:val="clear" w:color="auto" w:fill="D9D9D9"/>
          </w:tcPr>
          <w:p w:rsidR="00C90394" w:rsidRDefault="00C90394" w:rsidP="00742119">
            <w:pPr>
              <w:rPr>
                <w:rFonts w:ascii="Helvetica" w:hAnsi="Helvetica"/>
                <w:b/>
                <w:sz w:val="22"/>
                <w:lang w:bidi="x-none"/>
              </w:rPr>
            </w:pPr>
            <w:r w:rsidRPr="001C1884">
              <w:rPr>
                <w:rFonts w:ascii="Helvetica" w:hAnsi="Helvetica"/>
                <w:b/>
                <w:sz w:val="22"/>
                <w:lang w:bidi="x-none"/>
              </w:rPr>
              <w:t>ASSESSMENT</w:t>
            </w:r>
            <w:r>
              <w:rPr>
                <w:rFonts w:ascii="Helvetica" w:hAnsi="Helvetica"/>
                <w:b/>
                <w:sz w:val="22"/>
                <w:lang w:bidi="x-none"/>
              </w:rPr>
              <w:t>S</w:t>
            </w:r>
          </w:p>
          <w:p w:rsidR="00C90394" w:rsidRPr="005D0065" w:rsidRDefault="00C90394" w:rsidP="00742119">
            <w:pPr>
              <w:rPr>
                <w:rFonts w:ascii="Calibri" w:hAnsi="Calibri"/>
                <w:sz w:val="20"/>
                <w:szCs w:val="20"/>
                <w:lang w:bidi="x-none"/>
              </w:rPr>
            </w:pPr>
            <w:r w:rsidRPr="005D0065">
              <w:rPr>
                <w:rFonts w:ascii="Calibri" w:hAnsi="Calibri"/>
                <w:sz w:val="20"/>
                <w:szCs w:val="20"/>
                <w:lang w:bidi="x-none"/>
              </w:rPr>
              <w:t>(Observations, Key Questions, Products/Performances)</w:t>
            </w:r>
          </w:p>
        </w:tc>
      </w:tr>
      <w:tr w:rsidR="00C90394" w:rsidRPr="001C1884" w:rsidTr="00742119">
        <w:trPr>
          <w:trHeight w:val="330"/>
        </w:trPr>
        <w:tc>
          <w:tcPr>
            <w:tcW w:w="2268" w:type="dxa"/>
            <w:shd w:val="clear" w:color="auto" w:fill="auto"/>
          </w:tcPr>
          <w:p w:rsidR="00C90394" w:rsidRPr="00910487" w:rsidRDefault="00C90394" w:rsidP="00742119">
            <w:pPr>
              <w:rPr>
                <w:rFonts w:ascii="Helvetica" w:hAnsi="Helvetica"/>
                <w:b/>
                <w:sz w:val="18"/>
                <w:szCs w:val="18"/>
                <w:lang w:bidi="x-none"/>
              </w:rPr>
            </w:pPr>
            <w:r w:rsidRPr="00910487">
              <w:rPr>
                <w:rFonts w:ascii="Helvetica" w:hAnsi="Helvetica"/>
                <w:b/>
                <w:sz w:val="18"/>
                <w:szCs w:val="18"/>
                <w:lang w:bidi="x-none"/>
              </w:rPr>
              <w:t>A10–5 apply and refine manipulative skills and concepts—effort, space and relationships—to</w:t>
            </w:r>
          </w:p>
          <w:p w:rsidR="00C90394" w:rsidRPr="001C1884" w:rsidRDefault="00C90394" w:rsidP="00742119">
            <w:pPr>
              <w:rPr>
                <w:rFonts w:ascii="Helvetica" w:hAnsi="Helvetica"/>
                <w:b/>
                <w:sz w:val="22"/>
                <w:lang w:bidi="x-none"/>
              </w:rPr>
            </w:pPr>
            <w:r w:rsidRPr="00910487">
              <w:rPr>
                <w:rFonts w:ascii="Helvetica" w:hAnsi="Helvetica"/>
                <w:b/>
                <w:sz w:val="18"/>
                <w:szCs w:val="18"/>
                <w:lang w:bidi="x-none"/>
              </w:rPr>
              <w:t>perform and create a variety of activities to improve personal performance</w:t>
            </w:r>
          </w:p>
        </w:tc>
        <w:tc>
          <w:tcPr>
            <w:tcW w:w="4770" w:type="dxa"/>
            <w:shd w:val="clear" w:color="auto" w:fill="auto"/>
          </w:tcPr>
          <w:p w:rsidR="00C90394" w:rsidRPr="00286770" w:rsidRDefault="00C90394" w:rsidP="00742119">
            <w:pPr>
              <w:rPr>
                <w:rFonts w:ascii="Helvetica" w:hAnsi="Helvetica"/>
                <w:sz w:val="22"/>
                <w:lang w:bidi="x-none"/>
              </w:rPr>
            </w:pPr>
            <w:r>
              <w:rPr>
                <w:rFonts w:ascii="Helvetica" w:hAnsi="Helvetica"/>
                <w:sz w:val="22"/>
                <w:lang w:bidi="x-none"/>
              </w:rPr>
              <w:t>Apply previous rugby skills to a touch rugby game, improving personal performance</w:t>
            </w:r>
          </w:p>
        </w:tc>
        <w:tc>
          <w:tcPr>
            <w:tcW w:w="2700" w:type="dxa"/>
            <w:shd w:val="clear" w:color="auto" w:fill="auto"/>
          </w:tcPr>
          <w:p w:rsidR="00C90394" w:rsidRPr="001C1884" w:rsidRDefault="00C90394" w:rsidP="00742119">
            <w:pPr>
              <w:rPr>
                <w:rFonts w:ascii="Helvetica" w:hAnsi="Helvetica"/>
                <w:b/>
                <w:sz w:val="22"/>
                <w:lang w:bidi="x-none"/>
              </w:rPr>
            </w:pPr>
            <w:r>
              <w:rPr>
                <w:rFonts w:ascii="Helvetica" w:hAnsi="Helvetica"/>
                <w:b/>
                <w:sz w:val="22"/>
                <w:lang w:bidi="x-none"/>
              </w:rPr>
              <w:t>Observation – Formative Poll</w:t>
            </w:r>
          </w:p>
        </w:tc>
      </w:tr>
      <w:tr w:rsidR="00C90394" w:rsidRPr="001C1884" w:rsidTr="00742119">
        <w:trPr>
          <w:trHeight w:val="330"/>
        </w:trPr>
        <w:tc>
          <w:tcPr>
            <w:tcW w:w="2268" w:type="dxa"/>
            <w:shd w:val="clear" w:color="auto" w:fill="auto"/>
          </w:tcPr>
          <w:p w:rsidR="00C90394" w:rsidRPr="001C1884" w:rsidRDefault="00C90394" w:rsidP="00742119">
            <w:pPr>
              <w:rPr>
                <w:rFonts w:ascii="Helvetica" w:hAnsi="Helvetica"/>
                <w:b/>
                <w:sz w:val="22"/>
                <w:lang w:bidi="x-none"/>
              </w:rPr>
            </w:pPr>
            <w:r w:rsidRPr="00910487">
              <w:rPr>
                <w:rFonts w:ascii="Helvetica" w:hAnsi="Helvetica"/>
                <w:b/>
                <w:sz w:val="18"/>
                <w:szCs w:val="18"/>
                <w:lang w:bidi="x-none"/>
              </w:rPr>
              <w:t>A10–1 apply and refine locomotor skills and concepts—effort, space and relationships—to  perform and create a variety of activities to improve personal performance</w:t>
            </w:r>
          </w:p>
        </w:tc>
        <w:tc>
          <w:tcPr>
            <w:tcW w:w="4770" w:type="dxa"/>
            <w:shd w:val="clear" w:color="auto" w:fill="auto"/>
          </w:tcPr>
          <w:p w:rsidR="00C90394" w:rsidRPr="00286770" w:rsidRDefault="00C90394" w:rsidP="00742119">
            <w:pPr>
              <w:rPr>
                <w:rFonts w:ascii="Helvetica" w:hAnsi="Helvetica"/>
                <w:sz w:val="22"/>
                <w:lang w:bidi="x-none"/>
              </w:rPr>
            </w:pPr>
            <w:r>
              <w:rPr>
                <w:rFonts w:ascii="Helvetica" w:hAnsi="Helvetica"/>
                <w:sz w:val="22"/>
                <w:lang w:bidi="x-none"/>
              </w:rPr>
              <w:t>Play a touch rugby game, apply skills in a variety of situations.</w:t>
            </w:r>
          </w:p>
        </w:tc>
        <w:tc>
          <w:tcPr>
            <w:tcW w:w="2700" w:type="dxa"/>
            <w:shd w:val="clear" w:color="auto" w:fill="auto"/>
          </w:tcPr>
          <w:p w:rsidR="00C90394" w:rsidRPr="001C1884" w:rsidRDefault="00C90394" w:rsidP="00742119">
            <w:pPr>
              <w:rPr>
                <w:rFonts w:ascii="Helvetica" w:hAnsi="Helvetica"/>
                <w:b/>
                <w:sz w:val="22"/>
                <w:lang w:bidi="x-none"/>
              </w:rPr>
            </w:pPr>
            <w:r>
              <w:rPr>
                <w:rFonts w:ascii="Helvetica" w:hAnsi="Helvetica"/>
                <w:b/>
                <w:sz w:val="22"/>
                <w:lang w:bidi="x-none"/>
              </w:rPr>
              <w:t>Observation – Formative Poll</w:t>
            </w:r>
          </w:p>
        </w:tc>
      </w:tr>
      <w:tr w:rsidR="00C90394" w:rsidRPr="001C1884" w:rsidTr="00742119">
        <w:trPr>
          <w:trHeight w:val="330"/>
        </w:trPr>
        <w:tc>
          <w:tcPr>
            <w:tcW w:w="2268" w:type="dxa"/>
            <w:shd w:val="clear" w:color="auto" w:fill="auto"/>
          </w:tcPr>
          <w:p w:rsidR="00C90394" w:rsidRPr="001C1884" w:rsidRDefault="00C90394" w:rsidP="00742119">
            <w:pPr>
              <w:rPr>
                <w:rFonts w:ascii="Helvetica" w:hAnsi="Helvetica"/>
                <w:b/>
                <w:sz w:val="22"/>
                <w:lang w:bidi="x-none"/>
              </w:rPr>
            </w:pPr>
            <w:r w:rsidRPr="00910487">
              <w:rPr>
                <w:rFonts w:ascii="Helvetica" w:hAnsi="Helvetica"/>
                <w:b/>
                <w:sz w:val="18"/>
                <w:szCs w:val="18"/>
                <w:lang w:bidi="x-none"/>
              </w:rPr>
              <w:t>Demonstrate etiquette and fair play AND develop and apply practices that contribute to teamwork, identify and demonstrate positive behaviors that show respect for self and others.</w:t>
            </w:r>
          </w:p>
        </w:tc>
        <w:tc>
          <w:tcPr>
            <w:tcW w:w="4770" w:type="dxa"/>
            <w:shd w:val="clear" w:color="auto" w:fill="auto"/>
          </w:tcPr>
          <w:p w:rsidR="00C90394" w:rsidRPr="00286770" w:rsidRDefault="00C90394" w:rsidP="00742119">
            <w:pPr>
              <w:rPr>
                <w:rFonts w:ascii="Helvetica" w:hAnsi="Helvetica"/>
                <w:sz w:val="22"/>
                <w:lang w:bidi="x-none"/>
              </w:rPr>
            </w:pPr>
            <w:r>
              <w:rPr>
                <w:rFonts w:ascii="Helvetica" w:hAnsi="Helvetica"/>
                <w:sz w:val="22"/>
                <w:lang w:bidi="x-none"/>
              </w:rPr>
              <w:t>Play touch rugby in teams, working together to improve performance and also to successfully play touch rugby.</w:t>
            </w:r>
          </w:p>
        </w:tc>
        <w:tc>
          <w:tcPr>
            <w:tcW w:w="2700" w:type="dxa"/>
            <w:shd w:val="clear" w:color="auto" w:fill="auto"/>
          </w:tcPr>
          <w:p w:rsidR="00C90394" w:rsidRPr="001C1884" w:rsidRDefault="00C90394" w:rsidP="00742119">
            <w:pPr>
              <w:rPr>
                <w:rFonts w:ascii="Helvetica" w:hAnsi="Helvetica"/>
                <w:b/>
                <w:sz w:val="22"/>
                <w:lang w:bidi="x-none"/>
              </w:rPr>
            </w:pPr>
            <w:r>
              <w:rPr>
                <w:rFonts w:ascii="Helvetica" w:hAnsi="Helvetica"/>
                <w:b/>
                <w:sz w:val="22"/>
                <w:lang w:bidi="x-none"/>
              </w:rPr>
              <w:t>Observation</w:t>
            </w:r>
          </w:p>
        </w:tc>
      </w:tr>
      <w:tr w:rsidR="00C90394" w:rsidRPr="001C1884" w:rsidTr="00742119">
        <w:tc>
          <w:tcPr>
            <w:tcW w:w="9738" w:type="dxa"/>
            <w:gridSpan w:val="3"/>
            <w:tcBorders>
              <w:bottom w:val="single" w:sz="4" w:space="0" w:color="auto"/>
            </w:tcBorders>
            <w:shd w:val="clear" w:color="auto" w:fill="D9D9D9"/>
          </w:tcPr>
          <w:p w:rsidR="00C90394" w:rsidRPr="001C1884" w:rsidRDefault="00C90394" w:rsidP="00742119">
            <w:pPr>
              <w:jc w:val="center"/>
              <w:rPr>
                <w:rFonts w:ascii="Helvetica" w:hAnsi="Helvetica"/>
                <w:b/>
                <w:sz w:val="22"/>
                <w:lang w:bidi="x-none"/>
              </w:rPr>
            </w:pPr>
            <w:r w:rsidRPr="001C1884">
              <w:rPr>
                <w:rFonts w:ascii="Helvetica" w:hAnsi="Helvetica"/>
                <w:b/>
                <w:sz w:val="22"/>
                <w:lang w:bidi="x-none"/>
              </w:rPr>
              <w:t>LEARNING RESOURCES</w:t>
            </w:r>
            <w:r>
              <w:rPr>
                <w:rFonts w:ascii="Helvetica" w:hAnsi="Helvetica"/>
                <w:b/>
                <w:sz w:val="22"/>
                <w:lang w:bidi="x-none"/>
              </w:rPr>
              <w:t xml:space="preserve"> CONSULTED</w:t>
            </w:r>
          </w:p>
        </w:tc>
      </w:tr>
      <w:tr w:rsidR="00C90394" w:rsidRPr="001C1884" w:rsidTr="00742119">
        <w:tc>
          <w:tcPr>
            <w:tcW w:w="9738" w:type="dxa"/>
            <w:gridSpan w:val="3"/>
            <w:tcBorders>
              <w:bottom w:val="single" w:sz="4" w:space="0" w:color="auto"/>
            </w:tcBorders>
            <w:shd w:val="clear" w:color="auto" w:fill="auto"/>
          </w:tcPr>
          <w:p w:rsidR="00C90394" w:rsidRPr="001C1884" w:rsidRDefault="00C90394" w:rsidP="00742119">
            <w:pPr>
              <w:rPr>
                <w:b/>
                <w:sz w:val="20"/>
                <w:lang w:bidi="x-none"/>
              </w:rPr>
            </w:pPr>
            <w:r>
              <w:rPr>
                <w:b/>
                <w:sz w:val="20"/>
                <w:lang w:bidi="x-none"/>
              </w:rPr>
              <w:t xml:space="preserve">N/A </w:t>
            </w:r>
          </w:p>
        </w:tc>
      </w:tr>
      <w:tr w:rsidR="00C90394" w:rsidRPr="001C1884" w:rsidTr="00742119">
        <w:tc>
          <w:tcPr>
            <w:tcW w:w="9738" w:type="dxa"/>
            <w:gridSpan w:val="3"/>
            <w:shd w:val="clear" w:color="auto" w:fill="CCCCCC"/>
          </w:tcPr>
          <w:p w:rsidR="00C90394" w:rsidRPr="001C1884" w:rsidRDefault="00C90394" w:rsidP="00742119">
            <w:pPr>
              <w:jc w:val="center"/>
              <w:rPr>
                <w:b/>
                <w:sz w:val="20"/>
                <w:lang w:bidi="x-none"/>
              </w:rPr>
            </w:pPr>
            <w:r>
              <w:rPr>
                <w:rFonts w:ascii="Helvetica" w:hAnsi="Helvetica"/>
                <w:b/>
                <w:sz w:val="22"/>
                <w:lang w:bidi="x-none"/>
              </w:rPr>
              <w:t>MATERIALS/ EQUIPMENT/ SET UP</w:t>
            </w:r>
          </w:p>
        </w:tc>
      </w:tr>
      <w:tr w:rsidR="00C90394" w:rsidRPr="001C1884" w:rsidTr="00742119">
        <w:tc>
          <w:tcPr>
            <w:tcW w:w="9738" w:type="dxa"/>
            <w:gridSpan w:val="3"/>
            <w:shd w:val="clear" w:color="auto" w:fill="auto"/>
          </w:tcPr>
          <w:p w:rsidR="00C90394" w:rsidRDefault="00C90394" w:rsidP="00742119">
            <w:pPr>
              <w:rPr>
                <w:rFonts w:ascii="Helvetica" w:hAnsi="Helvetica"/>
                <w:b/>
                <w:sz w:val="12"/>
                <w:lang w:bidi="x-none"/>
              </w:rPr>
            </w:pPr>
            <w:r>
              <w:rPr>
                <w:rFonts w:ascii="Helvetica" w:hAnsi="Helvetica"/>
                <w:b/>
                <w:sz w:val="12"/>
                <w:lang w:bidi="x-none"/>
              </w:rPr>
              <w:t>- Rugby balls</w:t>
            </w:r>
          </w:p>
          <w:p w:rsidR="00C90394" w:rsidRPr="006845E9" w:rsidRDefault="00C90394" w:rsidP="00742119">
            <w:pPr>
              <w:rPr>
                <w:rFonts w:ascii="Helvetica" w:hAnsi="Helvetica"/>
                <w:b/>
                <w:sz w:val="12"/>
                <w:lang w:bidi="x-none"/>
              </w:rPr>
            </w:pPr>
            <w:r>
              <w:rPr>
                <w:rFonts w:ascii="Helvetica" w:hAnsi="Helvetica"/>
                <w:b/>
                <w:sz w:val="12"/>
                <w:lang w:bidi="x-none"/>
              </w:rPr>
              <w:t>- Cones</w:t>
            </w:r>
          </w:p>
        </w:tc>
      </w:tr>
      <w:tr w:rsidR="00C90394" w:rsidRPr="001C1884" w:rsidTr="00742119">
        <w:tc>
          <w:tcPr>
            <w:tcW w:w="9738" w:type="dxa"/>
            <w:gridSpan w:val="3"/>
            <w:tcBorders>
              <w:bottom w:val="single" w:sz="4" w:space="0" w:color="auto"/>
            </w:tcBorders>
            <w:shd w:val="clear" w:color="auto" w:fill="CCCCCC"/>
          </w:tcPr>
          <w:p w:rsidR="00C90394" w:rsidRPr="001C1884" w:rsidRDefault="00C90394" w:rsidP="00742119">
            <w:pPr>
              <w:jc w:val="center"/>
              <w:rPr>
                <w:rFonts w:ascii="Helvetica" w:hAnsi="Helvetica"/>
                <w:b/>
                <w:sz w:val="22"/>
                <w:lang w:bidi="x-none"/>
              </w:rPr>
            </w:pPr>
            <w:r>
              <w:rPr>
                <w:rFonts w:ascii="Helvetica" w:hAnsi="Helvetica"/>
                <w:b/>
                <w:sz w:val="22"/>
                <w:lang w:bidi="x-none"/>
              </w:rPr>
              <w:t>PROCEDURE</w:t>
            </w:r>
          </w:p>
        </w:tc>
      </w:tr>
      <w:tr w:rsidR="00C90394" w:rsidRPr="001C1884" w:rsidTr="00742119">
        <w:tc>
          <w:tcPr>
            <w:tcW w:w="9738" w:type="dxa"/>
            <w:gridSpan w:val="3"/>
            <w:shd w:val="clear" w:color="auto" w:fill="E0E0E0"/>
          </w:tcPr>
          <w:p w:rsidR="00C90394" w:rsidRPr="001C1884" w:rsidRDefault="00C90394" w:rsidP="00742119">
            <w:pPr>
              <w:jc w:val="center"/>
              <w:rPr>
                <w:b/>
                <w:sz w:val="20"/>
                <w:lang w:bidi="x-none"/>
              </w:rPr>
            </w:pPr>
            <w:r w:rsidRPr="001C1884">
              <w:rPr>
                <w:rFonts w:ascii="Helvetica" w:hAnsi="Helvetica"/>
                <w:b/>
                <w:sz w:val="20"/>
                <w:lang w:bidi="x-none"/>
              </w:rPr>
              <w:t xml:space="preserve">Introduction </w:t>
            </w:r>
            <w:r>
              <w:rPr>
                <w:rFonts w:ascii="Helvetica" w:hAnsi="Helvetica"/>
                <w:sz w:val="20"/>
                <w:lang w:bidi="x-none"/>
              </w:rPr>
              <w:t xml:space="preserve">(10 </w:t>
            </w:r>
            <w:r w:rsidRPr="001C1884">
              <w:rPr>
                <w:rFonts w:ascii="Helvetica" w:hAnsi="Helvetica"/>
                <w:sz w:val="20"/>
                <w:lang w:bidi="x-none"/>
              </w:rPr>
              <w:t>min.)</w:t>
            </w:r>
            <w:r w:rsidRPr="001C1884">
              <w:rPr>
                <w:rFonts w:ascii="Helvetica" w:hAnsi="Helvetica"/>
                <w:b/>
                <w:sz w:val="20"/>
                <w:lang w:bidi="x-none"/>
              </w:rPr>
              <w:t>:</w:t>
            </w:r>
          </w:p>
        </w:tc>
      </w:tr>
      <w:tr w:rsidR="00C90394" w:rsidRPr="001C1884" w:rsidTr="00742119">
        <w:tc>
          <w:tcPr>
            <w:tcW w:w="9738" w:type="dxa"/>
            <w:gridSpan w:val="3"/>
            <w:tcBorders>
              <w:bottom w:val="single" w:sz="4" w:space="0" w:color="auto"/>
            </w:tcBorders>
            <w:shd w:val="clear" w:color="auto" w:fill="auto"/>
          </w:tcPr>
          <w:p w:rsidR="00C90394" w:rsidRDefault="00C90394" w:rsidP="00742119">
            <w:pPr>
              <w:rPr>
                <w:sz w:val="20"/>
              </w:rPr>
            </w:pPr>
            <w:r w:rsidRPr="006A2085">
              <w:rPr>
                <w:i/>
                <w:sz w:val="20"/>
              </w:rPr>
              <w:t>Attention Grabber:</w:t>
            </w:r>
            <w:r>
              <w:rPr>
                <w:sz w:val="20"/>
              </w:rPr>
              <w:t xml:space="preserve"> International – Rugby staple fitness drill and a dynamic warm up</w:t>
            </w:r>
          </w:p>
          <w:p w:rsidR="00C90394" w:rsidRDefault="00C90394" w:rsidP="00742119">
            <w:pPr>
              <w:rPr>
                <w:sz w:val="20"/>
              </w:rPr>
            </w:pPr>
          </w:p>
          <w:p w:rsidR="00C90394" w:rsidRPr="0004139B" w:rsidRDefault="00C90394" w:rsidP="00742119">
            <w:pPr>
              <w:rPr>
                <w:b/>
                <w:sz w:val="20"/>
              </w:rPr>
            </w:pPr>
            <w:r>
              <w:rPr>
                <w:b/>
                <w:sz w:val="20"/>
              </w:rPr>
              <w:t>(10 minutes)</w:t>
            </w:r>
          </w:p>
          <w:p w:rsidR="00C90394" w:rsidRDefault="00C90394" w:rsidP="00742119">
            <w:pPr>
              <w:rPr>
                <w:sz w:val="20"/>
              </w:rPr>
            </w:pPr>
            <w:r>
              <w:rPr>
                <w:i/>
                <w:sz w:val="20"/>
              </w:rPr>
              <w:t xml:space="preserve">Assessment of </w:t>
            </w:r>
            <w:r w:rsidRPr="006A2085">
              <w:rPr>
                <w:i/>
                <w:sz w:val="20"/>
              </w:rPr>
              <w:t>Prior Knowledge:</w:t>
            </w:r>
            <w:r>
              <w:rPr>
                <w:sz w:val="20"/>
              </w:rPr>
              <w:t xml:space="preserve"> What do we remember from last day? </w:t>
            </w:r>
          </w:p>
          <w:p w:rsidR="00C90394" w:rsidRPr="006845E9" w:rsidRDefault="00C90394" w:rsidP="00742119">
            <w:pPr>
              <w:rPr>
                <w:sz w:val="20"/>
              </w:rPr>
            </w:pPr>
            <w:r>
              <w:rPr>
                <w:i/>
                <w:sz w:val="20"/>
              </w:rPr>
              <w:t>Connection to Curriculum:</w:t>
            </w:r>
            <w:r>
              <w:rPr>
                <w:sz w:val="20"/>
              </w:rPr>
              <w:t xml:space="preserve"> Developing skills in relation to rugby, demonstrating fair play and etiquette, promoting health and wellness through activity.</w:t>
            </w:r>
          </w:p>
          <w:p w:rsidR="00C90394" w:rsidRPr="006845E9" w:rsidRDefault="00C90394" w:rsidP="00742119">
            <w:pPr>
              <w:rPr>
                <w:sz w:val="20"/>
              </w:rPr>
            </w:pPr>
            <w:r w:rsidRPr="006A2085">
              <w:rPr>
                <w:i/>
                <w:sz w:val="20"/>
              </w:rPr>
              <w:t>Expectations</w:t>
            </w:r>
            <w:r>
              <w:rPr>
                <w:i/>
                <w:sz w:val="20"/>
              </w:rPr>
              <w:t xml:space="preserve"> for Learning and Behavior</w:t>
            </w:r>
            <w:r w:rsidRPr="006A2085">
              <w:rPr>
                <w:i/>
                <w:sz w:val="20"/>
              </w:rPr>
              <w:t>:</w:t>
            </w:r>
            <w:r>
              <w:rPr>
                <w:sz w:val="20"/>
              </w:rPr>
              <w:t xml:space="preserve"> Paying attention, following instructions, working together, and helping each other, ask questions if you are un sure about something.</w:t>
            </w:r>
          </w:p>
          <w:p w:rsidR="00C90394" w:rsidRPr="006845E9" w:rsidRDefault="00C90394" w:rsidP="00742119">
            <w:pPr>
              <w:rPr>
                <w:sz w:val="20"/>
              </w:rPr>
            </w:pPr>
            <w:r w:rsidRPr="006A2085">
              <w:rPr>
                <w:i/>
                <w:sz w:val="20"/>
              </w:rPr>
              <w:t>Advance Organize</w:t>
            </w:r>
            <w:r>
              <w:rPr>
                <w:i/>
                <w:sz w:val="20"/>
              </w:rPr>
              <w:t>r/Agenda</w:t>
            </w:r>
            <w:r w:rsidRPr="006A2085">
              <w:rPr>
                <w:i/>
                <w:sz w:val="20"/>
              </w:rPr>
              <w:t>:</w:t>
            </w:r>
            <w:r>
              <w:rPr>
                <w:sz w:val="20"/>
              </w:rPr>
              <w:t xml:space="preserve"> A game of touch outside – passing backwards, with rules incorporated</w:t>
            </w:r>
          </w:p>
          <w:p w:rsidR="00C90394" w:rsidRPr="006845E9" w:rsidRDefault="00C90394" w:rsidP="00742119">
            <w:pPr>
              <w:rPr>
                <w:sz w:val="20"/>
              </w:rPr>
            </w:pPr>
            <w:r>
              <w:rPr>
                <w:i/>
                <w:sz w:val="20"/>
              </w:rPr>
              <w:t>Transition to Body:</w:t>
            </w:r>
            <w:r>
              <w:rPr>
                <w:sz w:val="20"/>
              </w:rPr>
              <w:t xml:space="preserve"> Touch game of rugby – and rules of the game</w:t>
            </w:r>
          </w:p>
        </w:tc>
      </w:tr>
      <w:tr w:rsidR="00C90394" w:rsidRPr="001C1884" w:rsidTr="00742119">
        <w:tc>
          <w:tcPr>
            <w:tcW w:w="9738" w:type="dxa"/>
            <w:gridSpan w:val="3"/>
            <w:shd w:val="clear" w:color="auto" w:fill="E0E0E0"/>
          </w:tcPr>
          <w:p w:rsidR="00C90394" w:rsidRPr="001C1884" w:rsidRDefault="00C90394" w:rsidP="00742119">
            <w:pPr>
              <w:jc w:val="center"/>
              <w:rPr>
                <w:b/>
                <w:sz w:val="20"/>
                <w:lang w:bidi="x-none"/>
              </w:rPr>
            </w:pPr>
            <w:r w:rsidRPr="001C1884">
              <w:rPr>
                <w:rFonts w:ascii="Helvetica" w:hAnsi="Helvetica"/>
                <w:b/>
                <w:sz w:val="20"/>
                <w:lang w:bidi="x-none"/>
              </w:rPr>
              <w:t>Body:</w:t>
            </w:r>
          </w:p>
        </w:tc>
      </w:tr>
      <w:tr w:rsidR="00C90394" w:rsidRPr="001C1884" w:rsidTr="00742119">
        <w:trPr>
          <w:trHeight w:val="1241"/>
        </w:trPr>
        <w:tc>
          <w:tcPr>
            <w:tcW w:w="9738" w:type="dxa"/>
            <w:gridSpan w:val="3"/>
            <w:tcBorders>
              <w:bottom w:val="single" w:sz="4" w:space="0" w:color="auto"/>
            </w:tcBorders>
            <w:shd w:val="clear" w:color="auto" w:fill="auto"/>
          </w:tcPr>
          <w:p w:rsidR="00C90394" w:rsidRPr="005C44B1" w:rsidRDefault="00C90394" w:rsidP="00742119">
            <w:pPr>
              <w:rPr>
                <w:sz w:val="20"/>
                <w:lang w:bidi="x-none"/>
              </w:rPr>
            </w:pPr>
            <w:r w:rsidRPr="00BD06C8">
              <w:rPr>
                <w:b/>
                <w:i/>
                <w:sz w:val="20"/>
                <w:lang w:bidi="x-none"/>
              </w:rPr>
              <w:t>Learning Activity #1:</w:t>
            </w:r>
            <w:r>
              <w:rPr>
                <w:sz w:val="20"/>
                <w:lang w:bidi="x-none"/>
              </w:rPr>
              <w:t xml:space="preserve"> Passing lines for passing backwards – but we will do it in shuttles this time: </w:t>
            </w:r>
            <w:r>
              <w:rPr>
                <w:b/>
                <w:sz w:val="20"/>
                <w:lang w:bidi="x-none"/>
              </w:rPr>
              <w:t>(10 minutes)</w:t>
            </w:r>
          </w:p>
          <w:p w:rsidR="00C90394" w:rsidRDefault="00C90394" w:rsidP="00742119">
            <w:pPr>
              <w:rPr>
                <w:sz w:val="20"/>
                <w:lang w:bidi="x-none"/>
              </w:rPr>
            </w:pPr>
          </w:p>
          <w:p w:rsidR="00C90394" w:rsidRDefault="00C90394" w:rsidP="00742119">
            <w:pPr>
              <w:rPr>
                <w:sz w:val="20"/>
                <w:lang w:bidi="x-none"/>
              </w:rPr>
            </w:pPr>
          </w:p>
          <w:p w:rsidR="00C90394" w:rsidRDefault="00C90394" w:rsidP="00742119">
            <w:pPr>
              <w:rPr>
                <w:sz w:val="20"/>
                <w:lang w:bidi="x-none"/>
              </w:rPr>
            </w:pPr>
          </w:p>
          <w:p w:rsidR="00C90394" w:rsidRDefault="00C90394" w:rsidP="00742119">
            <w:pPr>
              <w:rPr>
                <w:sz w:val="20"/>
                <w:lang w:bidi="x-none"/>
              </w:rPr>
            </w:pPr>
          </w:p>
          <w:p w:rsidR="00C90394" w:rsidRDefault="00C90394" w:rsidP="00742119">
            <w:pPr>
              <w:rPr>
                <w:sz w:val="20"/>
                <w:lang w:bidi="x-none"/>
              </w:rPr>
            </w:pPr>
          </w:p>
          <w:p w:rsidR="00C90394" w:rsidRPr="002A667F" w:rsidRDefault="00C90394" w:rsidP="00742119">
            <w:pPr>
              <w:rPr>
                <w:sz w:val="18"/>
                <w:lang w:bidi="x-none"/>
              </w:rPr>
            </w:pPr>
            <w:r>
              <w:rPr>
                <w:sz w:val="20"/>
                <w:lang w:bidi="x-none"/>
              </w:rPr>
              <w:t xml:space="preserve"> </w:t>
            </w:r>
            <w:r w:rsidRPr="00BD06C8">
              <w:rPr>
                <w:b/>
                <w:i/>
                <w:sz w:val="20"/>
                <w:lang w:bidi="x-none"/>
              </w:rPr>
              <w:br/>
            </w:r>
            <w:r w:rsidRPr="00BD06C8">
              <w:rPr>
                <w:i/>
                <w:sz w:val="18"/>
                <w:lang w:bidi="x-none"/>
              </w:rPr>
              <w:t>Assessments</w:t>
            </w:r>
            <w:r>
              <w:rPr>
                <w:i/>
                <w:sz w:val="18"/>
                <w:lang w:bidi="x-none"/>
              </w:rPr>
              <w:t>/</w:t>
            </w:r>
            <w:r w:rsidRPr="00BD06C8">
              <w:rPr>
                <w:i/>
                <w:sz w:val="18"/>
                <w:lang w:bidi="x-none"/>
              </w:rPr>
              <w:t>Differentiation:</w:t>
            </w:r>
            <w:r>
              <w:rPr>
                <w:sz w:val="18"/>
                <w:lang w:bidi="x-none"/>
              </w:rPr>
              <w:t xml:space="preserve"> Do they remember some of the points about passing – can they pass backwards while still moving forwards?</w:t>
            </w:r>
          </w:p>
          <w:p w:rsidR="00C90394" w:rsidRPr="002A667F" w:rsidRDefault="00C90394" w:rsidP="00742119">
            <w:pPr>
              <w:rPr>
                <w:sz w:val="18"/>
                <w:lang w:bidi="x-none"/>
              </w:rPr>
            </w:pPr>
            <w:r>
              <w:rPr>
                <w:i/>
                <w:sz w:val="18"/>
                <w:lang w:bidi="x-none"/>
              </w:rPr>
              <w:t>Motivation:</w:t>
            </w:r>
            <w:r>
              <w:rPr>
                <w:sz w:val="18"/>
                <w:lang w:bidi="x-none"/>
              </w:rPr>
              <w:t xml:space="preserve"> Playing a rugby game, developing new skills</w:t>
            </w:r>
          </w:p>
          <w:p w:rsidR="00C90394" w:rsidRPr="00F574BE" w:rsidRDefault="00C90394" w:rsidP="00742119">
            <w:pPr>
              <w:rPr>
                <w:b/>
                <w:sz w:val="20"/>
                <w:lang w:bidi="x-none"/>
              </w:rPr>
            </w:pPr>
            <w:r>
              <w:rPr>
                <w:b/>
                <w:i/>
                <w:sz w:val="20"/>
                <w:lang w:bidi="x-none"/>
              </w:rPr>
              <w:t>Learning Activity</w:t>
            </w:r>
            <w:r w:rsidRPr="00BD06C8">
              <w:rPr>
                <w:b/>
                <w:i/>
                <w:sz w:val="20"/>
                <w:lang w:bidi="x-none"/>
              </w:rPr>
              <w:t xml:space="preserve"> #2:</w:t>
            </w:r>
            <w:r>
              <w:rPr>
                <w:sz w:val="20"/>
                <w:lang w:bidi="x-none"/>
              </w:rPr>
              <w:t xml:space="preserve"> (numbers? – two teams with subs? Split them in half quickly – </w:t>
            </w:r>
            <w:r w:rsidRPr="00F574BE">
              <w:rPr>
                <w:sz w:val="20"/>
                <w:u w:val="single"/>
                <w:lang w:bidi="x-none"/>
              </w:rPr>
              <w:t>10 a side</w:t>
            </w:r>
            <w:r>
              <w:rPr>
                <w:sz w:val="20"/>
                <w:lang w:bidi="x-none"/>
              </w:rPr>
              <w:t xml:space="preserve"> is a good number to have) - </w:t>
            </w:r>
            <w:r w:rsidRPr="00F574BE">
              <w:rPr>
                <w:sz w:val="20"/>
                <w:u w:val="single"/>
                <w:lang w:bidi="x-none"/>
              </w:rPr>
              <w:t>Touch Rugby</w:t>
            </w:r>
            <w:r>
              <w:rPr>
                <w:sz w:val="20"/>
                <w:lang w:bidi="x-none"/>
              </w:rPr>
              <w:t xml:space="preserve"> – I will set up </w:t>
            </w:r>
            <w:r w:rsidRPr="006972C2">
              <w:rPr>
                <w:sz w:val="20"/>
                <w:u w:val="single"/>
                <w:lang w:bidi="x-none"/>
              </w:rPr>
              <w:t>boundaries</w:t>
            </w:r>
            <w:r>
              <w:rPr>
                <w:sz w:val="20"/>
                <w:lang w:bidi="x-none"/>
              </w:rPr>
              <w:t xml:space="preserve"> that are a bit smaller than a rugby field (soccer field) and I will be the ref. Run with the ball, try and pass before you are touched, if you are touched you have to put the </w:t>
            </w:r>
            <w:r w:rsidRPr="00F574BE">
              <w:rPr>
                <w:sz w:val="20"/>
                <w:u w:val="single"/>
                <w:lang w:bidi="x-none"/>
              </w:rPr>
              <w:t>ball down between your legs</w:t>
            </w:r>
            <w:r>
              <w:rPr>
                <w:sz w:val="20"/>
                <w:lang w:bidi="x-none"/>
              </w:rPr>
              <w:t xml:space="preserve"> and a teammate has to come and pass it from the ground and we keep playing – we will demonstrate this – the defense has to be in front of the ball or they are </w:t>
            </w:r>
            <w:r w:rsidRPr="00F574BE">
              <w:rPr>
                <w:sz w:val="20"/>
                <w:u w:val="single"/>
                <w:lang w:bidi="x-none"/>
              </w:rPr>
              <w:t>offside</w:t>
            </w:r>
            <w:r>
              <w:rPr>
                <w:sz w:val="20"/>
                <w:lang w:bidi="x-none"/>
              </w:rPr>
              <w:t xml:space="preserve"> – questions? I will walk through what it will look like and let the kids try and play. If we do have subs then when they come on high five the person you are taking off.  </w:t>
            </w:r>
            <w:r>
              <w:rPr>
                <w:b/>
                <w:sz w:val="20"/>
                <w:lang w:bidi="x-none"/>
              </w:rPr>
              <w:t>(10 minutes)</w:t>
            </w:r>
          </w:p>
          <w:p w:rsidR="00C90394" w:rsidRPr="005C44B1" w:rsidRDefault="00C90394" w:rsidP="00742119">
            <w:pPr>
              <w:rPr>
                <w:b/>
                <w:sz w:val="20"/>
                <w:lang w:bidi="x-none"/>
              </w:rPr>
            </w:pPr>
            <w:r>
              <w:rPr>
                <w:sz w:val="20"/>
                <w:lang w:bidi="x-none"/>
              </w:rPr>
              <w:t xml:space="preserve">ADDITIONS/MODIFICATIONS – Once the kids get going I’ll know what they need help on to keep the game going, but we can add kicking in, as well as prompting </w:t>
            </w:r>
            <w:r w:rsidRPr="00F574BE">
              <w:rPr>
                <w:sz w:val="20"/>
                <w:u w:val="single"/>
                <w:lang w:bidi="x-none"/>
              </w:rPr>
              <w:t>flat line defense</w:t>
            </w:r>
            <w:r>
              <w:rPr>
                <w:sz w:val="20"/>
                <w:lang w:bidi="x-none"/>
              </w:rPr>
              <w:t xml:space="preserve">, </w:t>
            </w:r>
            <w:r w:rsidRPr="00F574BE">
              <w:rPr>
                <w:sz w:val="20"/>
                <w:u w:val="single"/>
                <w:lang w:bidi="x-none"/>
              </w:rPr>
              <w:t>wrapping instead of touch</w:t>
            </w:r>
            <w:r>
              <w:rPr>
                <w:sz w:val="20"/>
                <w:u w:val="single"/>
                <w:lang w:bidi="x-none"/>
              </w:rPr>
              <w:t>?</w:t>
            </w:r>
            <w:r w:rsidRPr="005C44B1">
              <w:rPr>
                <w:sz w:val="20"/>
                <w:lang w:bidi="x-none"/>
              </w:rPr>
              <w:t xml:space="preserve"> </w:t>
            </w:r>
            <w:r w:rsidRPr="005C44B1">
              <w:rPr>
                <w:b/>
                <w:sz w:val="20"/>
                <w:lang w:bidi="x-none"/>
              </w:rPr>
              <w:t>(10 minutes)</w:t>
            </w:r>
          </w:p>
          <w:p w:rsidR="00C90394" w:rsidRPr="005C44B1" w:rsidRDefault="00C90394" w:rsidP="00742119">
            <w:pPr>
              <w:rPr>
                <w:b/>
                <w:sz w:val="20"/>
                <w:lang w:bidi="x-none"/>
              </w:rPr>
            </w:pPr>
            <w:r>
              <w:rPr>
                <w:sz w:val="20"/>
                <w:lang w:bidi="x-none"/>
              </w:rPr>
              <w:t xml:space="preserve">RULES – we will </w:t>
            </w:r>
            <w:r w:rsidRPr="00F574BE">
              <w:rPr>
                <w:sz w:val="20"/>
                <w:u w:val="single"/>
                <w:lang w:bidi="x-none"/>
              </w:rPr>
              <w:t>add in line outs</w:t>
            </w:r>
            <w:r>
              <w:rPr>
                <w:sz w:val="20"/>
                <w:lang w:bidi="x-none"/>
              </w:rPr>
              <w:t xml:space="preserve">  - Compare to throw ins in soccer, when does a line out take place, how do we line up, this is where we lift people up into the air if anyone has seen that before, </w:t>
            </w:r>
            <w:r>
              <w:rPr>
                <w:b/>
                <w:sz w:val="20"/>
                <w:lang w:bidi="x-none"/>
              </w:rPr>
              <w:t xml:space="preserve">(5 minutes) </w:t>
            </w:r>
            <w:r w:rsidRPr="00F574BE">
              <w:rPr>
                <w:sz w:val="20"/>
                <w:u w:val="single"/>
                <w:lang w:bidi="x-none"/>
              </w:rPr>
              <w:t>talk about rucks and scrums</w:t>
            </w:r>
            <w:r>
              <w:rPr>
                <w:sz w:val="20"/>
                <w:lang w:bidi="x-none"/>
              </w:rPr>
              <w:t xml:space="preserve">, </w:t>
            </w:r>
            <w:r w:rsidRPr="00F574BE">
              <w:rPr>
                <w:sz w:val="20"/>
                <w:u w:val="single"/>
                <w:lang w:bidi="x-none"/>
              </w:rPr>
              <w:t>we can talk about binding and positions</w:t>
            </w:r>
            <w:r>
              <w:rPr>
                <w:sz w:val="20"/>
                <w:lang w:bidi="x-none"/>
              </w:rPr>
              <w:t xml:space="preserve"> (props, hooker, second row, flankers and 8 man) depending on how they are doing. </w:t>
            </w:r>
            <w:r>
              <w:rPr>
                <w:b/>
                <w:sz w:val="20"/>
                <w:lang w:bidi="x-none"/>
              </w:rPr>
              <w:t>(15 minutes)</w:t>
            </w:r>
          </w:p>
          <w:p w:rsidR="00C90394" w:rsidRPr="00A75C28" w:rsidRDefault="00C90394" w:rsidP="00742119">
            <w:pPr>
              <w:rPr>
                <w:sz w:val="18"/>
                <w:lang w:bidi="x-none"/>
              </w:rPr>
            </w:pPr>
            <w:r>
              <w:rPr>
                <w:i/>
                <w:sz w:val="18"/>
                <w:lang w:bidi="x-none"/>
              </w:rPr>
              <w:t>Assessments/</w:t>
            </w:r>
            <w:r w:rsidRPr="00BD06C8">
              <w:rPr>
                <w:i/>
                <w:sz w:val="18"/>
                <w:lang w:bidi="x-none"/>
              </w:rPr>
              <w:t>Differentiation</w:t>
            </w:r>
            <w:r>
              <w:rPr>
                <w:i/>
                <w:sz w:val="18"/>
                <w:lang w:bidi="x-none"/>
              </w:rPr>
              <w:t>:</w:t>
            </w:r>
            <w:r>
              <w:rPr>
                <w:sz w:val="18"/>
                <w:lang w:bidi="x-none"/>
              </w:rPr>
              <w:t xml:space="preserve"> Are they applying the skills we have developed? How is the game going? What are we missing, what are we doing well, who is participating and who is trying?</w:t>
            </w:r>
          </w:p>
          <w:p w:rsidR="00C90394" w:rsidRPr="00A75C28" w:rsidRDefault="00C90394" w:rsidP="00742119">
            <w:pPr>
              <w:rPr>
                <w:sz w:val="18"/>
                <w:lang w:bidi="x-none"/>
              </w:rPr>
            </w:pPr>
            <w:r>
              <w:rPr>
                <w:i/>
                <w:sz w:val="18"/>
                <w:lang w:bidi="x-none"/>
              </w:rPr>
              <w:t>Motivation:</w:t>
            </w:r>
            <w:r>
              <w:rPr>
                <w:sz w:val="18"/>
                <w:lang w:bidi="x-none"/>
              </w:rPr>
              <w:t xml:space="preserve"> Physical wellness and skill development</w:t>
            </w:r>
          </w:p>
        </w:tc>
      </w:tr>
      <w:tr w:rsidR="00C90394" w:rsidRPr="001C1884" w:rsidTr="00742119">
        <w:tc>
          <w:tcPr>
            <w:tcW w:w="9738" w:type="dxa"/>
            <w:gridSpan w:val="3"/>
            <w:shd w:val="clear" w:color="auto" w:fill="E0E0E0"/>
          </w:tcPr>
          <w:p w:rsidR="00C90394" w:rsidRPr="001C1884" w:rsidRDefault="00C90394" w:rsidP="00742119">
            <w:pPr>
              <w:jc w:val="center"/>
              <w:rPr>
                <w:b/>
                <w:sz w:val="20"/>
                <w:lang w:bidi="x-none"/>
              </w:rPr>
            </w:pPr>
            <w:r w:rsidRPr="001C1884">
              <w:rPr>
                <w:rFonts w:ascii="Helvetica" w:hAnsi="Helvetica"/>
                <w:b/>
                <w:sz w:val="20"/>
                <w:lang w:bidi="x-none"/>
              </w:rPr>
              <w:t xml:space="preserve">Closure </w:t>
            </w:r>
            <w:r>
              <w:rPr>
                <w:rFonts w:ascii="Helvetica" w:hAnsi="Helvetica"/>
                <w:sz w:val="20"/>
                <w:lang w:bidi="x-none"/>
              </w:rPr>
              <w:t xml:space="preserve">(5 </w:t>
            </w:r>
            <w:r w:rsidRPr="001C1884">
              <w:rPr>
                <w:rFonts w:ascii="Helvetica" w:hAnsi="Helvetica"/>
                <w:sz w:val="20"/>
                <w:lang w:bidi="x-none"/>
              </w:rPr>
              <w:t>min.)</w:t>
            </w:r>
            <w:r w:rsidRPr="001C1884">
              <w:rPr>
                <w:rFonts w:ascii="Helvetica" w:hAnsi="Helvetica"/>
                <w:b/>
                <w:sz w:val="20"/>
                <w:lang w:bidi="x-none"/>
              </w:rPr>
              <w:t>:</w:t>
            </w:r>
          </w:p>
        </w:tc>
      </w:tr>
      <w:tr w:rsidR="00C90394" w:rsidRPr="001C1884" w:rsidTr="00742119">
        <w:tc>
          <w:tcPr>
            <w:tcW w:w="9738" w:type="dxa"/>
            <w:gridSpan w:val="3"/>
            <w:shd w:val="clear" w:color="auto" w:fill="auto"/>
          </w:tcPr>
          <w:p w:rsidR="00C90394" w:rsidRDefault="00C90394" w:rsidP="00742119">
            <w:pPr>
              <w:rPr>
                <w:sz w:val="20"/>
              </w:rPr>
            </w:pPr>
            <w:r>
              <w:rPr>
                <w:i/>
                <w:sz w:val="20"/>
              </w:rPr>
              <w:t>Consolidation</w:t>
            </w:r>
            <w:r w:rsidRPr="006A2085">
              <w:rPr>
                <w:i/>
                <w:sz w:val="20"/>
              </w:rPr>
              <w:t>/Assessment of Learning:</w:t>
            </w:r>
            <w:r>
              <w:rPr>
                <w:sz w:val="20"/>
              </w:rPr>
              <w:t xml:space="preserve"> High five your teammates – Review of what we covered today – the rules and parts of the game, feedback from students, questioning, skills we developed – Who feels like they know lots about rugby now, raise your hand</w:t>
            </w:r>
          </w:p>
          <w:p w:rsidR="00C90394" w:rsidRPr="005C44B1" w:rsidRDefault="00C90394" w:rsidP="00742119">
            <w:pPr>
              <w:rPr>
                <w:b/>
                <w:sz w:val="20"/>
              </w:rPr>
            </w:pPr>
            <w:r>
              <w:rPr>
                <w:sz w:val="20"/>
              </w:rPr>
              <w:t xml:space="preserve">1, 2 or 3 poll –1 - if you really didn’t enjoy our touch rugby, 2 – it was okay and 3 – I really liked it – turn to a neighbor told them what number you held up and why. Head back inside and change. </w:t>
            </w:r>
            <w:r>
              <w:rPr>
                <w:b/>
                <w:sz w:val="20"/>
              </w:rPr>
              <w:t>(5 minutes)</w:t>
            </w:r>
          </w:p>
          <w:p w:rsidR="00C90394" w:rsidRPr="00515C23" w:rsidRDefault="00C90394" w:rsidP="00742119">
            <w:pPr>
              <w:rPr>
                <w:sz w:val="20"/>
              </w:rPr>
            </w:pPr>
            <w:r w:rsidRPr="006A2085">
              <w:rPr>
                <w:i/>
                <w:sz w:val="20"/>
              </w:rPr>
              <w:t>Feedback From Students:</w:t>
            </w:r>
            <w:r>
              <w:rPr>
                <w:sz w:val="20"/>
              </w:rPr>
              <w:t xml:space="preserve"> Poll</w:t>
            </w:r>
          </w:p>
          <w:p w:rsidR="00C90394" w:rsidRPr="00515C23" w:rsidRDefault="00C90394" w:rsidP="00742119">
            <w:pPr>
              <w:rPr>
                <w:sz w:val="20"/>
              </w:rPr>
            </w:pPr>
            <w:r>
              <w:rPr>
                <w:i/>
                <w:sz w:val="20"/>
              </w:rPr>
              <w:t>Feedback T</w:t>
            </w:r>
            <w:r w:rsidRPr="006A2085">
              <w:rPr>
                <w:i/>
                <w:sz w:val="20"/>
              </w:rPr>
              <w:t>o Students:</w:t>
            </w:r>
            <w:r>
              <w:rPr>
                <w:sz w:val="20"/>
              </w:rPr>
              <w:t xml:space="preserve"> What I saw – my champagne moment, what we did well and a review of what they learned.</w:t>
            </w:r>
          </w:p>
          <w:p w:rsidR="00C90394" w:rsidRPr="00515C23" w:rsidRDefault="00C90394" w:rsidP="00742119">
            <w:pPr>
              <w:rPr>
                <w:sz w:val="20"/>
              </w:rPr>
            </w:pPr>
            <w:r>
              <w:rPr>
                <w:i/>
                <w:sz w:val="20"/>
              </w:rPr>
              <w:t xml:space="preserve">Transition To </w:t>
            </w:r>
            <w:r w:rsidRPr="006A2085">
              <w:rPr>
                <w:i/>
                <w:sz w:val="20"/>
              </w:rPr>
              <w:t>Next Lesson:</w:t>
            </w:r>
            <w:r>
              <w:rPr>
                <w:sz w:val="20"/>
              </w:rPr>
              <w:t xml:space="preserve"> Our next progression would be to contact – tackling, rucking and scrumming</w:t>
            </w:r>
          </w:p>
        </w:tc>
      </w:tr>
    </w:tbl>
    <w:p w:rsidR="00C90394" w:rsidRDefault="00C90394" w:rsidP="00C90394"/>
    <w:p w:rsidR="00C90394" w:rsidRDefault="00C90394" w:rsidP="00C90394"/>
    <w:p w:rsidR="00C90394" w:rsidRDefault="00C90394">
      <w:bookmarkStart w:id="0" w:name="_GoBack"/>
      <w:bookmarkEnd w:id="0"/>
    </w:p>
    <w:sectPr w:rsidR="00C90394" w:rsidSect="008E0269">
      <w:headerReference w:type="default" r:id="rId5"/>
      <w:footerReference w:type="even" r:id="rId6"/>
      <w:footerReference w:type="default" r:id="rId7"/>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986" w:rsidRDefault="00C90394" w:rsidP="001935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1986" w:rsidRDefault="00C903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986" w:rsidRDefault="00C90394" w:rsidP="001935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81986" w:rsidRDefault="00C90394">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986" w:rsidRPr="00CD3FDE" w:rsidRDefault="00C90394">
    <w:pPr>
      <w:pStyle w:val="Header"/>
      <w:rPr>
        <w:rFonts w:ascii="Helvetica" w:hAnsi="Helvetica"/>
        <w:sz w:val="16"/>
      </w:rPr>
    </w:pPr>
    <w:r>
      <w:rPr>
        <w:rFonts w:ascii="Helvetica" w:hAnsi="Helvetica"/>
        <w:sz w:val="16"/>
      </w:rPr>
      <w:t>Physical</w:t>
    </w:r>
    <w:r>
      <w:rPr>
        <w:rFonts w:ascii="Helvetica" w:hAnsi="Helvetica"/>
        <w:sz w:val="16"/>
      </w:rPr>
      <w:t xml:space="preserve"> Education</w:t>
    </w:r>
    <w:r>
      <w:rPr>
        <w:rFonts w:ascii="Helvetica" w:hAnsi="Helvetica"/>
        <w:sz w:val="16"/>
      </w:rPr>
      <w:tab/>
    </w:r>
    <w:r>
      <w:rPr>
        <w:rFonts w:ascii="Helvetica" w:hAnsi="Helvetica"/>
        <w:sz w:val="16"/>
      </w:rPr>
      <w:tab/>
      <w:t>Suttie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16E"/>
    <w:rsid w:val="00501136"/>
    <w:rsid w:val="0088616E"/>
    <w:rsid w:val="00C90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97D8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3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C90394"/>
    <w:pPr>
      <w:tabs>
        <w:tab w:val="center" w:pos="4320"/>
        <w:tab w:val="right" w:pos="8640"/>
      </w:tabs>
    </w:pPr>
  </w:style>
  <w:style w:type="character" w:customStyle="1" w:styleId="FooterChar">
    <w:name w:val="Footer Char"/>
    <w:basedOn w:val="DefaultParagraphFont"/>
    <w:link w:val="Footer"/>
    <w:semiHidden/>
    <w:rsid w:val="00C90394"/>
    <w:rPr>
      <w:rFonts w:ascii="Times New Roman" w:eastAsia="Times New Roman" w:hAnsi="Times New Roman" w:cs="Times New Roman"/>
    </w:rPr>
  </w:style>
  <w:style w:type="character" w:styleId="PageNumber">
    <w:name w:val="page number"/>
    <w:basedOn w:val="DefaultParagraphFont"/>
    <w:rsid w:val="00C90394"/>
  </w:style>
  <w:style w:type="paragraph" w:styleId="Header">
    <w:name w:val="header"/>
    <w:basedOn w:val="Normal"/>
    <w:link w:val="HeaderChar"/>
    <w:rsid w:val="00C90394"/>
    <w:pPr>
      <w:tabs>
        <w:tab w:val="center" w:pos="4320"/>
        <w:tab w:val="right" w:pos="8640"/>
      </w:tabs>
    </w:pPr>
  </w:style>
  <w:style w:type="character" w:customStyle="1" w:styleId="HeaderChar">
    <w:name w:val="Header Char"/>
    <w:basedOn w:val="DefaultParagraphFont"/>
    <w:link w:val="Header"/>
    <w:rsid w:val="00C90394"/>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3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C90394"/>
    <w:pPr>
      <w:tabs>
        <w:tab w:val="center" w:pos="4320"/>
        <w:tab w:val="right" w:pos="8640"/>
      </w:tabs>
    </w:pPr>
  </w:style>
  <w:style w:type="character" w:customStyle="1" w:styleId="FooterChar">
    <w:name w:val="Footer Char"/>
    <w:basedOn w:val="DefaultParagraphFont"/>
    <w:link w:val="Footer"/>
    <w:semiHidden/>
    <w:rsid w:val="00C90394"/>
    <w:rPr>
      <w:rFonts w:ascii="Times New Roman" w:eastAsia="Times New Roman" w:hAnsi="Times New Roman" w:cs="Times New Roman"/>
    </w:rPr>
  </w:style>
  <w:style w:type="character" w:styleId="PageNumber">
    <w:name w:val="page number"/>
    <w:basedOn w:val="DefaultParagraphFont"/>
    <w:rsid w:val="00C90394"/>
  </w:style>
  <w:style w:type="paragraph" w:styleId="Header">
    <w:name w:val="header"/>
    <w:basedOn w:val="Normal"/>
    <w:link w:val="HeaderChar"/>
    <w:rsid w:val="00C90394"/>
    <w:pPr>
      <w:tabs>
        <w:tab w:val="center" w:pos="4320"/>
        <w:tab w:val="right" w:pos="8640"/>
      </w:tabs>
    </w:pPr>
  </w:style>
  <w:style w:type="character" w:customStyle="1" w:styleId="HeaderChar">
    <w:name w:val="Header Char"/>
    <w:basedOn w:val="DefaultParagraphFont"/>
    <w:link w:val="Header"/>
    <w:rsid w:val="00C9039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1583</Words>
  <Characters>9027</Characters>
  <Application>Microsoft Macintosh Word</Application>
  <DocSecurity>0</DocSecurity>
  <Lines>75</Lines>
  <Paragraphs>21</Paragraphs>
  <ScaleCrop>false</ScaleCrop>
  <Company>University of Lethbridge</Company>
  <LinksUpToDate>false</LinksUpToDate>
  <CharactersWithSpaces>10589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Suttie</dc:creator>
  <cp:keywords/>
  <dc:description/>
  <cp:lastModifiedBy>Lynn Suttie</cp:lastModifiedBy>
  <cp:revision>2</cp:revision>
  <dcterms:created xsi:type="dcterms:W3CDTF">2013-11-18T21:32:00Z</dcterms:created>
  <dcterms:modified xsi:type="dcterms:W3CDTF">2013-11-18T21:32:00Z</dcterms:modified>
</cp:coreProperties>
</file>