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C52E" w14:textId="1793C032" w:rsidR="00501136" w:rsidRDefault="00EC3DCB">
      <w:r w:rsidRPr="00EC3DCB">
        <w:rPr>
          <w:b/>
        </w:rPr>
        <w:t>Grade:</w:t>
      </w:r>
      <w:r>
        <w:t xml:space="preserve"> 7 Co Ed</w:t>
      </w:r>
    </w:p>
    <w:p w14:paraId="5FA84B5A" w14:textId="77777777" w:rsidR="00EC3DCB" w:rsidRDefault="00EC3DCB">
      <w:r w:rsidRPr="00EC3DCB">
        <w:rPr>
          <w:b/>
        </w:rPr>
        <w:t>Unit:</w:t>
      </w:r>
      <w:r>
        <w:t xml:space="preserve"> Track and Field</w:t>
      </w:r>
    </w:p>
    <w:p w14:paraId="565FAD23" w14:textId="77777777" w:rsidR="00EC3DCB" w:rsidRDefault="00EC3DCB">
      <w:r w:rsidRPr="00EC3DCB">
        <w:rPr>
          <w:b/>
        </w:rPr>
        <w:t>Time Allocation:</w:t>
      </w:r>
      <w:r>
        <w:t xml:space="preserve"> ~Week </w:t>
      </w:r>
    </w:p>
    <w:p w14:paraId="2F81F1B4" w14:textId="77777777" w:rsidR="00EC3DCB" w:rsidRDefault="00EC3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366"/>
        <w:gridCol w:w="2159"/>
        <w:gridCol w:w="2193"/>
        <w:gridCol w:w="2129"/>
      </w:tblGrid>
      <w:tr w:rsidR="008278AC" w14:paraId="13632306" w14:textId="77777777" w:rsidTr="006F0492">
        <w:tc>
          <w:tcPr>
            <w:tcW w:w="1009" w:type="dxa"/>
            <w:shd w:val="clear" w:color="auto" w:fill="BFBFBF" w:themeFill="background1" w:themeFillShade="BF"/>
          </w:tcPr>
          <w:p w14:paraId="27226600" w14:textId="141D0D9F" w:rsidR="008278AC" w:rsidRPr="00EC3DCB" w:rsidRDefault="008278AC" w:rsidP="00EC3DCB">
            <w:pPr>
              <w:jc w:val="center"/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75D2AEB3" w14:textId="39A0518C" w:rsidR="008278AC" w:rsidRPr="00EC3DCB" w:rsidRDefault="008278AC" w:rsidP="00EC3DCB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6DAFDF25" w14:textId="06F4BBBB" w:rsidR="008278AC" w:rsidRPr="00EC3DCB" w:rsidRDefault="008278AC" w:rsidP="00EC3DCB">
            <w:pPr>
              <w:jc w:val="center"/>
              <w:rPr>
                <w:b/>
              </w:rPr>
            </w:pPr>
            <w:r w:rsidRPr="00EC3DCB">
              <w:rPr>
                <w:b/>
              </w:rPr>
              <w:t>Learning Activities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F1083C8" w14:textId="77777777" w:rsidR="008278AC" w:rsidRPr="00EC3DCB" w:rsidRDefault="008278AC" w:rsidP="00EC3DCB">
            <w:pPr>
              <w:jc w:val="center"/>
              <w:rPr>
                <w:b/>
              </w:rPr>
            </w:pPr>
            <w:r w:rsidRPr="00EC3DCB">
              <w:rPr>
                <w:b/>
              </w:rPr>
              <w:t>Resources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079C5485" w14:textId="77777777" w:rsidR="008278AC" w:rsidRPr="00EC3DCB" w:rsidRDefault="008278AC" w:rsidP="00EC3DCB">
            <w:pPr>
              <w:jc w:val="center"/>
              <w:rPr>
                <w:b/>
              </w:rPr>
            </w:pPr>
            <w:r w:rsidRPr="00EC3DCB">
              <w:rPr>
                <w:b/>
              </w:rPr>
              <w:t>Evaluation</w:t>
            </w:r>
          </w:p>
        </w:tc>
      </w:tr>
      <w:tr w:rsidR="008278AC" w14:paraId="641C3A45" w14:textId="77777777" w:rsidTr="006F0492">
        <w:tc>
          <w:tcPr>
            <w:tcW w:w="1009" w:type="dxa"/>
          </w:tcPr>
          <w:p w14:paraId="5D435334" w14:textId="566537F5" w:rsidR="008278AC" w:rsidRDefault="008278AC">
            <w:r>
              <w:t>1</w:t>
            </w:r>
          </w:p>
        </w:tc>
        <w:tc>
          <w:tcPr>
            <w:tcW w:w="1366" w:type="dxa"/>
          </w:tcPr>
          <w:p w14:paraId="70D88636" w14:textId="29CD257F" w:rsidR="008278AC" w:rsidRDefault="00101EA3">
            <w:r>
              <w:t>C7</w:t>
            </w:r>
            <w:r w:rsidR="008278AC">
              <w:t>–</w:t>
            </w:r>
            <w:r>
              <w:t>1, C7</w:t>
            </w:r>
            <w:r w:rsidR="008278AC">
              <w:t>–</w:t>
            </w:r>
            <w:r>
              <w:t>3, C7</w:t>
            </w:r>
            <w:r w:rsidR="008278AC">
              <w:t>–</w:t>
            </w:r>
            <w:r>
              <w:t>4</w:t>
            </w:r>
            <w:r w:rsidR="008278AC">
              <w:t xml:space="preserve">, </w:t>
            </w:r>
            <w:r>
              <w:t>C7-5, C7-6.D7-3.</w:t>
            </w:r>
            <w:r w:rsidR="00DF5901">
              <w:t xml:space="preserve"> D7-6</w:t>
            </w:r>
          </w:p>
        </w:tc>
        <w:tc>
          <w:tcPr>
            <w:tcW w:w="2159" w:type="dxa"/>
          </w:tcPr>
          <w:p w14:paraId="7ADBCA4E" w14:textId="3E243588" w:rsidR="008278AC" w:rsidRDefault="008278AC">
            <w:r>
              <w:t>Introduction of physical education, the course and schedule as well as expectations. Also ice breaker games.</w:t>
            </w:r>
            <w:r w:rsidR="00DF5901">
              <w:t xml:space="preserve"> </w:t>
            </w:r>
          </w:p>
        </w:tc>
        <w:tc>
          <w:tcPr>
            <w:tcW w:w="2193" w:type="dxa"/>
          </w:tcPr>
          <w:p w14:paraId="5CECF910" w14:textId="1E41C29D" w:rsidR="008278AC" w:rsidRDefault="008278AC">
            <w:r>
              <w:t>Course outlines, facilities and class schedule.</w:t>
            </w:r>
          </w:p>
        </w:tc>
        <w:tc>
          <w:tcPr>
            <w:tcW w:w="2129" w:type="dxa"/>
          </w:tcPr>
          <w:p w14:paraId="0A1BB5DB" w14:textId="3ECF887D" w:rsidR="008278AC" w:rsidRDefault="008278AC">
            <w:r>
              <w:t>N/A</w:t>
            </w:r>
          </w:p>
        </w:tc>
      </w:tr>
      <w:tr w:rsidR="008278AC" w14:paraId="4B5E5F07" w14:textId="77777777" w:rsidTr="006F0492">
        <w:tc>
          <w:tcPr>
            <w:tcW w:w="1009" w:type="dxa"/>
          </w:tcPr>
          <w:p w14:paraId="29F44D3F" w14:textId="3AB401F8" w:rsidR="008278AC" w:rsidRDefault="008278AC">
            <w:r>
              <w:t>2</w:t>
            </w:r>
          </w:p>
        </w:tc>
        <w:tc>
          <w:tcPr>
            <w:tcW w:w="1366" w:type="dxa"/>
          </w:tcPr>
          <w:p w14:paraId="44F41CB5" w14:textId="18B402DD" w:rsidR="008278AC" w:rsidRDefault="006B7EA3">
            <w:r>
              <w:t>A7-1, A7-2, A7-3</w:t>
            </w:r>
            <w:r w:rsidR="00DF5901">
              <w:t>, A7-4, A7-6, A7-7, C7-1, C7-3</w:t>
            </w:r>
            <w:proofErr w:type="gramStart"/>
            <w:r w:rsidR="00DF5901">
              <w:t>,  C7</w:t>
            </w:r>
            <w:proofErr w:type="gramEnd"/>
            <w:r w:rsidR="00DF5901">
              <w:t>-4, C7-6</w:t>
            </w:r>
          </w:p>
        </w:tc>
        <w:tc>
          <w:tcPr>
            <w:tcW w:w="2159" w:type="dxa"/>
          </w:tcPr>
          <w:p w14:paraId="1C443E1C" w14:textId="0E266552" w:rsidR="008278AC" w:rsidRDefault="008278AC">
            <w:r>
              <w:t>An introduction to the various track and field components through discussion, partner and group brainstorming, and exploration. Previous experiences and expectations.</w:t>
            </w:r>
            <w:r w:rsidR="00DF5901">
              <w:t xml:space="preserve"> Students will write down goals that they have for physical education.</w:t>
            </w:r>
          </w:p>
        </w:tc>
        <w:tc>
          <w:tcPr>
            <w:tcW w:w="2193" w:type="dxa"/>
          </w:tcPr>
          <w:p w14:paraId="010F71F2" w14:textId="52524F73" w:rsidR="008278AC" w:rsidRDefault="008278AC">
            <w:r>
              <w:t>Gymnasium, possibly video equipment to show introductory videos of various track and field aspects.</w:t>
            </w:r>
          </w:p>
        </w:tc>
        <w:tc>
          <w:tcPr>
            <w:tcW w:w="2129" w:type="dxa"/>
          </w:tcPr>
          <w:p w14:paraId="4893061D" w14:textId="37BFF2EE" w:rsidR="008278AC" w:rsidRDefault="006B7EA3">
            <w:r>
              <w:t xml:space="preserve">Day grade, </w:t>
            </w:r>
            <w:r w:rsidR="008278AC">
              <w:t>Exit slips, questioning, observation and effort.</w:t>
            </w:r>
          </w:p>
        </w:tc>
      </w:tr>
      <w:tr w:rsidR="006B7EA3" w14:paraId="32B1B105" w14:textId="77777777" w:rsidTr="006F0492">
        <w:tc>
          <w:tcPr>
            <w:tcW w:w="1009" w:type="dxa"/>
          </w:tcPr>
          <w:p w14:paraId="7E706256" w14:textId="19DD29F2" w:rsidR="006B7EA3" w:rsidRDefault="006B7EA3">
            <w:r>
              <w:t>3</w:t>
            </w:r>
          </w:p>
        </w:tc>
        <w:tc>
          <w:tcPr>
            <w:tcW w:w="1366" w:type="dxa"/>
          </w:tcPr>
          <w:p w14:paraId="742E489F" w14:textId="243F865C" w:rsidR="006B7EA3" w:rsidRDefault="006B7EA3">
            <w:r>
              <w:t>A7-1, A7-2, A7-3, A7-4, A7-6, C7-1, C7-3</w:t>
            </w:r>
            <w:r w:rsidR="00DF5901">
              <w:t>, C7-4, C7-6</w:t>
            </w:r>
          </w:p>
        </w:tc>
        <w:tc>
          <w:tcPr>
            <w:tcW w:w="2159" w:type="dxa"/>
          </w:tcPr>
          <w:p w14:paraId="3879726E" w14:textId="1C5F0C6A" w:rsidR="006B7EA3" w:rsidRDefault="006B7EA3">
            <w:r>
              <w:t xml:space="preserve">Three point stance, sprints, proper form and acceleration. </w:t>
            </w:r>
          </w:p>
        </w:tc>
        <w:tc>
          <w:tcPr>
            <w:tcW w:w="2193" w:type="dxa"/>
          </w:tcPr>
          <w:p w14:paraId="2627C319" w14:textId="44350791" w:rsidR="006B7EA3" w:rsidRDefault="006B7EA3">
            <w:r>
              <w:t>Field/gymnasium</w:t>
            </w:r>
          </w:p>
        </w:tc>
        <w:tc>
          <w:tcPr>
            <w:tcW w:w="2129" w:type="dxa"/>
          </w:tcPr>
          <w:p w14:paraId="5E746774" w14:textId="59D760BD" w:rsidR="006B7EA3" w:rsidRDefault="006B7EA3">
            <w:r>
              <w:t>Day grade, Exit slips, questioning, observation and effort.</w:t>
            </w:r>
          </w:p>
        </w:tc>
      </w:tr>
      <w:tr w:rsidR="006B7EA3" w14:paraId="6194F04D" w14:textId="77777777" w:rsidTr="006F0492">
        <w:tc>
          <w:tcPr>
            <w:tcW w:w="1009" w:type="dxa"/>
          </w:tcPr>
          <w:p w14:paraId="65E0EB86" w14:textId="37C14629" w:rsidR="006B7EA3" w:rsidRDefault="006B7EA3">
            <w:r>
              <w:t>4/5</w:t>
            </w:r>
          </w:p>
        </w:tc>
        <w:tc>
          <w:tcPr>
            <w:tcW w:w="1366" w:type="dxa"/>
          </w:tcPr>
          <w:p w14:paraId="31898BC3" w14:textId="34125010" w:rsidR="006B7EA3" w:rsidRDefault="006B7EA3">
            <w:r>
              <w:t>A7-1, A7-2, A7-3, A7-4, A7-6, A7-7, B7-6, B7-4, B7-3, B7-2 C7-1 C7-</w:t>
            </w:r>
            <w:proofErr w:type="gramStart"/>
            <w:r>
              <w:t xml:space="preserve">3 </w:t>
            </w:r>
            <w:r w:rsidR="00DF5901">
              <w:t>,</w:t>
            </w:r>
            <w:proofErr w:type="gramEnd"/>
            <w:r w:rsidR="00DF5901">
              <w:t xml:space="preserve"> C7-4, C7-6</w:t>
            </w:r>
          </w:p>
        </w:tc>
        <w:tc>
          <w:tcPr>
            <w:tcW w:w="2159" w:type="dxa"/>
          </w:tcPr>
          <w:p w14:paraId="00B8644D" w14:textId="1B120C7F" w:rsidR="006B7EA3" w:rsidRDefault="006B7EA3">
            <w:r>
              <w:t>Long Distance running. We will discuss pacing and also warm up and recovery ideas.</w:t>
            </w:r>
          </w:p>
        </w:tc>
        <w:tc>
          <w:tcPr>
            <w:tcW w:w="2193" w:type="dxa"/>
          </w:tcPr>
          <w:p w14:paraId="3CEC91AC" w14:textId="491C8569" w:rsidR="006B7EA3" w:rsidRDefault="006B7EA3">
            <w:r>
              <w:t>Field or gym space.</w:t>
            </w:r>
          </w:p>
        </w:tc>
        <w:tc>
          <w:tcPr>
            <w:tcW w:w="2129" w:type="dxa"/>
          </w:tcPr>
          <w:p w14:paraId="5A9D5A10" w14:textId="6636FB5D" w:rsidR="006B7EA3" w:rsidRDefault="006B7EA3">
            <w:r>
              <w:t>Exit slips, questioning, observation and effort.</w:t>
            </w:r>
          </w:p>
        </w:tc>
      </w:tr>
      <w:tr w:rsidR="006B7EA3" w14:paraId="25079C4C" w14:textId="77777777" w:rsidTr="006F0492">
        <w:trPr>
          <w:trHeight w:val="637"/>
        </w:trPr>
        <w:tc>
          <w:tcPr>
            <w:tcW w:w="1009" w:type="dxa"/>
          </w:tcPr>
          <w:p w14:paraId="29D3A7AB" w14:textId="72934C97" w:rsidR="006B7EA3" w:rsidRDefault="006B7EA3">
            <w:r>
              <w:t>6</w:t>
            </w:r>
          </w:p>
        </w:tc>
        <w:tc>
          <w:tcPr>
            <w:tcW w:w="1366" w:type="dxa"/>
          </w:tcPr>
          <w:p w14:paraId="7DD11EC0" w14:textId="49CB333A" w:rsidR="006B7EA3" w:rsidRDefault="006B7EA3">
            <w:r>
              <w:t>A7-1, A7-2, A7-</w:t>
            </w:r>
            <w:r w:rsidR="00DF5901">
              <w:t xml:space="preserve">3, A7-4, A7-5, A7-7, </w:t>
            </w:r>
            <w:r w:rsidR="00DF5901">
              <w:lastRenderedPageBreak/>
              <w:t>C7-1, C7-3, C7-4, C7-6</w:t>
            </w:r>
            <w:r>
              <w:t xml:space="preserve"> </w:t>
            </w:r>
          </w:p>
        </w:tc>
        <w:tc>
          <w:tcPr>
            <w:tcW w:w="2159" w:type="dxa"/>
          </w:tcPr>
          <w:p w14:paraId="37D421F7" w14:textId="1BB372EC" w:rsidR="006B7EA3" w:rsidRDefault="006B7EA3">
            <w:r>
              <w:lastRenderedPageBreak/>
              <w:t>Throwing – Javelin and shot put</w:t>
            </w:r>
          </w:p>
        </w:tc>
        <w:tc>
          <w:tcPr>
            <w:tcW w:w="2193" w:type="dxa"/>
          </w:tcPr>
          <w:p w14:paraId="6027C836" w14:textId="678DE1CE" w:rsidR="006B7EA3" w:rsidRDefault="006B7EA3">
            <w:r>
              <w:t xml:space="preserve">Javelins, </w:t>
            </w:r>
            <w:proofErr w:type="gramStart"/>
            <w:r>
              <w:t>shot-put</w:t>
            </w:r>
            <w:proofErr w:type="gramEnd"/>
            <w:r>
              <w:t>, and field space.</w:t>
            </w:r>
          </w:p>
        </w:tc>
        <w:tc>
          <w:tcPr>
            <w:tcW w:w="2129" w:type="dxa"/>
          </w:tcPr>
          <w:p w14:paraId="7138A465" w14:textId="0C4C76FF" w:rsidR="006B7EA3" w:rsidRDefault="006B7EA3">
            <w:r>
              <w:t xml:space="preserve">Day grade and Exit slips, questioning, </w:t>
            </w:r>
            <w:r>
              <w:lastRenderedPageBreak/>
              <w:t>observation and effort.</w:t>
            </w:r>
          </w:p>
        </w:tc>
      </w:tr>
      <w:tr w:rsidR="006B7EA3" w14:paraId="082FD5BF" w14:textId="77777777" w:rsidTr="006F0492">
        <w:trPr>
          <w:trHeight w:val="500"/>
        </w:trPr>
        <w:tc>
          <w:tcPr>
            <w:tcW w:w="1009" w:type="dxa"/>
          </w:tcPr>
          <w:p w14:paraId="5FC8F3FC" w14:textId="58005AA0" w:rsidR="006B7EA3" w:rsidRDefault="006B7EA3" w:rsidP="006F0492">
            <w:r>
              <w:lastRenderedPageBreak/>
              <w:t>7</w:t>
            </w:r>
          </w:p>
        </w:tc>
        <w:tc>
          <w:tcPr>
            <w:tcW w:w="1366" w:type="dxa"/>
          </w:tcPr>
          <w:p w14:paraId="3B44E6A2" w14:textId="137926AB" w:rsidR="006B7EA3" w:rsidRDefault="006B7EA3">
            <w:r>
              <w:t>A7-1, A7-2, A7-</w:t>
            </w:r>
            <w:r w:rsidR="00DF5901">
              <w:t>3, A7-4, A7-7, B7-3, C7-1, C7-3, C7-</w:t>
            </w:r>
            <w:proofErr w:type="gramStart"/>
            <w:r w:rsidR="00DF5901">
              <w:t>4</w:t>
            </w:r>
            <w:r>
              <w:t xml:space="preserve"> </w:t>
            </w:r>
            <w:r w:rsidR="00DF5901">
              <w:t>,</w:t>
            </w:r>
            <w:proofErr w:type="gramEnd"/>
            <w:r w:rsidR="00DF5901">
              <w:t xml:space="preserve"> C7-6, D7-3, D7-4,</w:t>
            </w:r>
          </w:p>
        </w:tc>
        <w:tc>
          <w:tcPr>
            <w:tcW w:w="2159" w:type="dxa"/>
          </w:tcPr>
          <w:p w14:paraId="5D50B7C1" w14:textId="105D392C" w:rsidR="006B7EA3" w:rsidRDefault="006B7EA3" w:rsidP="006F0492">
            <w:r>
              <w:t xml:space="preserve">If there is remaining time; jumps, high jump, long jump, etcetera </w:t>
            </w:r>
          </w:p>
        </w:tc>
        <w:tc>
          <w:tcPr>
            <w:tcW w:w="2193" w:type="dxa"/>
          </w:tcPr>
          <w:p w14:paraId="7CA65E52" w14:textId="6366F4B2" w:rsidR="006B7EA3" w:rsidRDefault="006B7EA3">
            <w:r>
              <w:t>Field/gymnasium, if a sand pit is available, or high jump equipment.</w:t>
            </w:r>
          </w:p>
        </w:tc>
        <w:tc>
          <w:tcPr>
            <w:tcW w:w="2129" w:type="dxa"/>
          </w:tcPr>
          <w:p w14:paraId="157D6F9F" w14:textId="327B1ACD" w:rsidR="006B7EA3" w:rsidRDefault="006B7EA3">
            <w:r>
              <w:t>Day grade and Exit slips, questioning, observation and effort.</w:t>
            </w:r>
          </w:p>
        </w:tc>
      </w:tr>
    </w:tbl>
    <w:p w14:paraId="12B66DD2" w14:textId="77777777" w:rsidR="00EC3DCB" w:rsidRDefault="00EC3DCB"/>
    <w:p w14:paraId="2BB420AA" w14:textId="77777777" w:rsidR="00DF5901" w:rsidRDefault="00DF5901"/>
    <w:p w14:paraId="3855E55C" w14:textId="77777777" w:rsidR="00DF5901" w:rsidRDefault="00DF5901"/>
    <w:p w14:paraId="524CDED3" w14:textId="77777777" w:rsidR="00DF5901" w:rsidRDefault="00DF5901"/>
    <w:p w14:paraId="6A0D2DC6" w14:textId="77777777" w:rsidR="00DF5901" w:rsidRDefault="00DF5901"/>
    <w:p w14:paraId="16A1FF11" w14:textId="77777777" w:rsidR="00DF5901" w:rsidRDefault="00DF5901"/>
    <w:p w14:paraId="5FC2E57F" w14:textId="77777777" w:rsidR="00DF5901" w:rsidRDefault="00DF5901"/>
    <w:p w14:paraId="52EB2D6D" w14:textId="77777777" w:rsidR="00DF5901" w:rsidRDefault="00DF5901"/>
    <w:p w14:paraId="233A84D8" w14:textId="77777777" w:rsidR="00DF5901" w:rsidRDefault="00DF5901"/>
    <w:p w14:paraId="17070892" w14:textId="77777777" w:rsidR="00DF5901" w:rsidRDefault="00DF5901"/>
    <w:p w14:paraId="03E08210" w14:textId="77777777" w:rsidR="00DF5901" w:rsidRDefault="00DF5901"/>
    <w:p w14:paraId="56EA5C0E" w14:textId="77777777" w:rsidR="00DF5901" w:rsidRDefault="00DF5901"/>
    <w:p w14:paraId="77DA606C" w14:textId="77777777" w:rsidR="00DF5901" w:rsidRDefault="00DF5901"/>
    <w:p w14:paraId="0FB1F930" w14:textId="77777777" w:rsidR="00DF5901" w:rsidRDefault="00DF5901"/>
    <w:p w14:paraId="39B153EB" w14:textId="77777777" w:rsidR="00DF5901" w:rsidRDefault="00DF5901"/>
    <w:p w14:paraId="62ED4206" w14:textId="77777777" w:rsidR="00DF5901" w:rsidRDefault="00DF5901"/>
    <w:p w14:paraId="430AD059" w14:textId="77777777" w:rsidR="00DF5901" w:rsidRDefault="00DF5901"/>
    <w:p w14:paraId="10E7BCF4" w14:textId="77777777" w:rsidR="00DF5901" w:rsidRDefault="00DF5901"/>
    <w:p w14:paraId="25488F38" w14:textId="77777777" w:rsidR="00DF5901" w:rsidRDefault="00DF5901"/>
    <w:p w14:paraId="6BAB221F" w14:textId="77777777" w:rsidR="00DF5901" w:rsidRDefault="00DF5901"/>
    <w:p w14:paraId="1F48E3BE" w14:textId="77777777" w:rsidR="00DF5901" w:rsidRDefault="00DF5901"/>
    <w:p w14:paraId="4A55B9D4" w14:textId="77777777" w:rsidR="00DF5901" w:rsidRDefault="00DF5901"/>
    <w:p w14:paraId="55C6D0A2" w14:textId="77777777" w:rsidR="00DF5901" w:rsidRDefault="00DF5901"/>
    <w:p w14:paraId="473EAFCB" w14:textId="77777777" w:rsidR="00DF5901" w:rsidRDefault="00DF5901"/>
    <w:p w14:paraId="4AEAC986" w14:textId="77777777" w:rsidR="00DF5901" w:rsidRDefault="00DF5901"/>
    <w:p w14:paraId="2C41FE29" w14:textId="77777777" w:rsidR="00DF5901" w:rsidRDefault="00DF5901"/>
    <w:p w14:paraId="7AC0349F" w14:textId="77777777" w:rsidR="00DF5901" w:rsidRDefault="00DF5901"/>
    <w:p w14:paraId="3AAFADC6" w14:textId="77777777" w:rsidR="00DF5901" w:rsidRDefault="00DF5901"/>
    <w:p w14:paraId="00AA6212" w14:textId="77777777" w:rsidR="00DF5901" w:rsidRDefault="00DF5901"/>
    <w:p w14:paraId="2380F78D" w14:textId="77777777" w:rsidR="00DF5901" w:rsidRDefault="00DF5901"/>
    <w:p w14:paraId="25A599BE" w14:textId="77777777" w:rsidR="00DF5901" w:rsidRDefault="00DF5901"/>
    <w:p w14:paraId="5D07D1DF" w14:textId="77777777" w:rsidR="00DF5901" w:rsidRDefault="00DF5901"/>
    <w:p w14:paraId="100B30EB" w14:textId="77777777" w:rsidR="00DF5901" w:rsidRDefault="00DF5901"/>
    <w:p w14:paraId="18605B86" w14:textId="77777777" w:rsidR="00DF5901" w:rsidRDefault="00DF5901"/>
    <w:p w14:paraId="43A3E757" w14:textId="77777777" w:rsidR="00DF5901" w:rsidRDefault="00DF5901"/>
    <w:p w14:paraId="01EECF46" w14:textId="77777777" w:rsidR="00DF5901" w:rsidRDefault="00DF5901"/>
    <w:p w14:paraId="4FDEC101" w14:textId="14C87468" w:rsidR="006B7EA3" w:rsidRDefault="006B7EA3" w:rsidP="006B7EA3">
      <w:r w:rsidRPr="00EC3DCB">
        <w:rPr>
          <w:b/>
        </w:rPr>
        <w:t>Grade:</w:t>
      </w:r>
      <w:r>
        <w:t xml:space="preserve"> 8 Girls</w:t>
      </w:r>
    </w:p>
    <w:p w14:paraId="2F9F29DE" w14:textId="77777777" w:rsidR="006B7EA3" w:rsidRDefault="006B7EA3" w:rsidP="006B7EA3">
      <w:r w:rsidRPr="00EC3DCB">
        <w:rPr>
          <w:b/>
        </w:rPr>
        <w:t>Unit:</w:t>
      </w:r>
      <w:r>
        <w:t xml:space="preserve"> Track and Field</w:t>
      </w:r>
    </w:p>
    <w:p w14:paraId="0815EFB6" w14:textId="77777777" w:rsidR="006B7EA3" w:rsidRDefault="006B7EA3" w:rsidP="006B7EA3">
      <w:r w:rsidRPr="00EC3DCB">
        <w:rPr>
          <w:b/>
        </w:rPr>
        <w:t>Time Allocation:</w:t>
      </w:r>
      <w:r>
        <w:t xml:space="preserve"> ~Week </w:t>
      </w:r>
    </w:p>
    <w:p w14:paraId="4C99C639" w14:textId="77777777" w:rsidR="006B7EA3" w:rsidRDefault="006B7EA3" w:rsidP="006B7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366"/>
        <w:gridCol w:w="2159"/>
        <w:gridCol w:w="2193"/>
        <w:gridCol w:w="2129"/>
      </w:tblGrid>
      <w:tr w:rsidR="006B7EA3" w14:paraId="2A27B609" w14:textId="77777777" w:rsidTr="006B7EA3">
        <w:tc>
          <w:tcPr>
            <w:tcW w:w="1009" w:type="dxa"/>
            <w:shd w:val="clear" w:color="auto" w:fill="BFBFBF" w:themeFill="background1" w:themeFillShade="BF"/>
          </w:tcPr>
          <w:p w14:paraId="42565FE2" w14:textId="77777777" w:rsidR="006B7EA3" w:rsidRPr="00EC3DCB" w:rsidRDefault="006B7EA3" w:rsidP="006B7EA3">
            <w:pPr>
              <w:jc w:val="center"/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06A93F84" w14:textId="77777777" w:rsidR="006B7EA3" w:rsidRPr="00EC3DCB" w:rsidRDefault="006B7EA3" w:rsidP="006B7EA3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25F65956" w14:textId="77777777" w:rsidR="006B7EA3" w:rsidRPr="00EC3DCB" w:rsidRDefault="006B7EA3" w:rsidP="006B7EA3">
            <w:pPr>
              <w:jc w:val="center"/>
              <w:rPr>
                <w:b/>
              </w:rPr>
            </w:pPr>
            <w:r w:rsidRPr="00EC3DCB">
              <w:rPr>
                <w:b/>
              </w:rPr>
              <w:t>Learning Activities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76CDFC6D" w14:textId="77777777" w:rsidR="006B7EA3" w:rsidRPr="00EC3DCB" w:rsidRDefault="006B7EA3" w:rsidP="006B7EA3">
            <w:pPr>
              <w:jc w:val="center"/>
              <w:rPr>
                <w:b/>
              </w:rPr>
            </w:pPr>
            <w:r w:rsidRPr="00EC3DCB">
              <w:rPr>
                <w:b/>
              </w:rPr>
              <w:t>Resources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5759C6AD" w14:textId="77777777" w:rsidR="006B7EA3" w:rsidRPr="00EC3DCB" w:rsidRDefault="006B7EA3" w:rsidP="006B7EA3">
            <w:pPr>
              <w:jc w:val="center"/>
              <w:rPr>
                <w:b/>
              </w:rPr>
            </w:pPr>
            <w:r w:rsidRPr="00EC3DCB">
              <w:rPr>
                <w:b/>
              </w:rPr>
              <w:t>Evaluation</w:t>
            </w:r>
          </w:p>
        </w:tc>
      </w:tr>
      <w:tr w:rsidR="006B7EA3" w14:paraId="53683036" w14:textId="77777777" w:rsidTr="006B7EA3">
        <w:tc>
          <w:tcPr>
            <w:tcW w:w="1009" w:type="dxa"/>
          </w:tcPr>
          <w:p w14:paraId="507F5348" w14:textId="77777777" w:rsidR="006B7EA3" w:rsidRDefault="006B7EA3" w:rsidP="006B7EA3">
            <w:r>
              <w:t>1</w:t>
            </w:r>
          </w:p>
        </w:tc>
        <w:tc>
          <w:tcPr>
            <w:tcW w:w="1366" w:type="dxa"/>
          </w:tcPr>
          <w:p w14:paraId="3FAACD18" w14:textId="040EFBD4" w:rsidR="006B7EA3" w:rsidRDefault="00835BCA" w:rsidP="006B7EA3">
            <w:r>
              <w:t>C8–1, C8–3, C8–4, C8-5, C8-6.D8-3, D8-6,</w:t>
            </w:r>
          </w:p>
        </w:tc>
        <w:tc>
          <w:tcPr>
            <w:tcW w:w="2159" w:type="dxa"/>
          </w:tcPr>
          <w:p w14:paraId="168AE6B1" w14:textId="77777777" w:rsidR="006B7EA3" w:rsidRDefault="006B7EA3" w:rsidP="006B7EA3">
            <w:r>
              <w:t>Introduction of physical education, the course and schedule as well as expectations. Also ice breaker games.</w:t>
            </w:r>
          </w:p>
        </w:tc>
        <w:tc>
          <w:tcPr>
            <w:tcW w:w="2193" w:type="dxa"/>
          </w:tcPr>
          <w:p w14:paraId="69C0C706" w14:textId="77777777" w:rsidR="006B7EA3" w:rsidRDefault="006B7EA3" w:rsidP="006B7EA3">
            <w:r>
              <w:t>Course outlines, facilities and class schedule.</w:t>
            </w:r>
          </w:p>
        </w:tc>
        <w:tc>
          <w:tcPr>
            <w:tcW w:w="2129" w:type="dxa"/>
          </w:tcPr>
          <w:p w14:paraId="23A03043" w14:textId="77777777" w:rsidR="006B7EA3" w:rsidRDefault="006B7EA3" w:rsidP="006B7EA3">
            <w:r>
              <w:t>N/A</w:t>
            </w:r>
          </w:p>
        </w:tc>
      </w:tr>
      <w:tr w:rsidR="006B7EA3" w14:paraId="32665699" w14:textId="77777777" w:rsidTr="006B7EA3">
        <w:tc>
          <w:tcPr>
            <w:tcW w:w="1009" w:type="dxa"/>
          </w:tcPr>
          <w:p w14:paraId="5F0E7875" w14:textId="77777777" w:rsidR="006B7EA3" w:rsidRDefault="006B7EA3" w:rsidP="006B7EA3">
            <w:r>
              <w:t>2</w:t>
            </w:r>
          </w:p>
        </w:tc>
        <w:tc>
          <w:tcPr>
            <w:tcW w:w="1366" w:type="dxa"/>
          </w:tcPr>
          <w:p w14:paraId="49300F79" w14:textId="52F253A5" w:rsidR="006B7EA3" w:rsidRDefault="00835BCA" w:rsidP="006B7EA3">
            <w:r>
              <w:t>A8-1 - 4, C8-1, A8-10, A8-6, C8-6, C8-3</w:t>
            </w:r>
          </w:p>
        </w:tc>
        <w:tc>
          <w:tcPr>
            <w:tcW w:w="2159" w:type="dxa"/>
          </w:tcPr>
          <w:p w14:paraId="53CE6F2B" w14:textId="77777777" w:rsidR="006B7EA3" w:rsidRDefault="006B7EA3" w:rsidP="006B7EA3">
            <w:r>
              <w:t>An introduction to the various track and field components through discussion, partner and group brainstorming, and exploration. Previous experiences and expectations.</w:t>
            </w:r>
          </w:p>
        </w:tc>
        <w:tc>
          <w:tcPr>
            <w:tcW w:w="2193" w:type="dxa"/>
          </w:tcPr>
          <w:p w14:paraId="318BB923" w14:textId="77777777" w:rsidR="006B7EA3" w:rsidRDefault="006B7EA3" w:rsidP="006B7EA3">
            <w:r>
              <w:t>Gymnasium, possibly video equipment to show introductory videos of various track and field aspects.</w:t>
            </w:r>
          </w:p>
        </w:tc>
        <w:tc>
          <w:tcPr>
            <w:tcW w:w="2129" w:type="dxa"/>
          </w:tcPr>
          <w:p w14:paraId="584A387F" w14:textId="77777777" w:rsidR="006B7EA3" w:rsidRDefault="006B7EA3" w:rsidP="006B7EA3">
            <w:r>
              <w:t>Day grade, Exit slips, questioning, observation and effort.</w:t>
            </w:r>
          </w:p>
        </w:tc>
      </w:tr>
      <w:tr w:rsidR="006B7EA3" w14:paraId="26C28CAA" w14:textId="77777777" w:rsidTr="006B7EA3">
        <w:tc>
          <w:tcPr>
            <w:tcW w:w="1009" w:type="dxa"/>
          </w:tcPr>
          <w:p w14:paraId="1B150C18" w14:textId="77777777" w:rsidR="006B7EA3" w:rsidRDefault="006B7EA3" w:rsidP="006B7EA3">
            <w:r>
              <w:t>3</w:t>
            </w:r>
          </w:p>
        </w:tc>
        <w:tc>
          <w:tcPr>
            <w:tcW w:w="1366" w:type="dxa"/>
          </w:tcPr>
          <w:p w14:paraId="117DA666" w14:textId="2FABC116" w:rsidR="006B7EA3" w:rsidRDefault="00835BCA" w:rsidP="006B7EA3">
            <w:r>
              <w:t>A8-1 -4, C8-1, A8-10, A8-6, A8-7, C8-6, C8-3</w:t>
            </w:r>
          </w:p>
        </w:tc>
        <w:tc>
          <w:tcPr>
            <w:tcW w:w="2159" w:type="dxa"/>
          </w:tcPr>
          <w:p w14:paraId="1C655AF1" w14:textId="77777777" w:rsidR="006B7EA3" w:rsidRDefault="006B7EA3" w:rsidP="006B7EA3">
            <w:r>
              <w:t xml:space="preserve">Three point stance, sprints, proper form and acceleration. </w:t>
            </w:r>
          </w:p>
        </w:tc>
        <w:tc>
          <w:tcPr>
            <w:tcW w:w="2193" w:type="dxa"/>
          </w:tcPr>
          <w:p w14:paraId="775E98C1" w14:textId="77777777" w:rsidR="006B7EA3" w:rsidRDefault="006B7EA3" w:rsidP="006B7EA3">
            <w:r>
              <w:t>Field/gymnasium</w:t>
            </w:r>
          </w:p>
        </w:tc>
        <w:tc>
          <w:tcPr>
            <w:tcW w:w="2129" w:type="dxa"/>
          </w:tcPr>
          <w:p w14:paraId="03170FB7" w14:textId="77777777" w:rsidR="006B7EA3" w:rsidRDefault="006B7EA3" w:rsidP="006B7EA3">
            <w:r>
              <w:t>Day grade, Exit slips, questioning, observation and effort.</w:t>
            </w:r>
          </w:p>
        </w:tc>
      </w:tr>
      <w:tr w:rsidR="006B7EA3" w14:paraId="3196AB8E" w14:textId="77777777" w:rsidTr="006B7EA3">
        <w:tc>
          <w:tcPr>
            <w:tcW w:w="1009" w:type="dxa"/>
          </w:tcPr>
          <w:p w14:paraId="109B1D8B" w14:textId="77777777" w:rsidR="006B7EA3" w:rsidRDefault="006B7EA3" w:rsidP="006B7EA3">
            <w:r>
              <w:t>4/5</w:t>
            </w:r>
          </w:p>
        </w:tc>
        <w:tc>
          <w:tcPr>
            <w:tcW w:w="1366" w:type="dxa"/>
          </w:tcPr>
          <w:p w14:paraId="29C9286D" w14:textId="23D68C4C" w:rsidR="006B7EA3" w:rsidRDefault="00835BCA" w:rsidP="006B7EA3">
            <w:r>
              <w:t>A8-1 - 4, C8-1, A8-10, A8-6, A8-7, C8-6, C8-3</w:t>
            </w:r>
          </w:p>
        </w:tc>
        <w:tc>
          <w:tcPr>
            <w:tcW w:w="2159" w:type="dxa"/>
          </w:tcPr>
          <w:p w14:paraId="2520A9A7" w14:textId="77777777" w:rsidR="006B7EA3" w:rsidRDefault="006B7EA3" w:rsidP="006B7EA3">
            <w:r>
              <w:t>Long Distance running. We will discuss pacing and also warm up and recovery ideas.</w:t>
            </w:r>
          </w:p>
        </w:tc>
        <w:tc>
          <w:tcPr>
            <w:tcW w:w="2193" w:type="dxa"/>
          </w:tcPr>
          <w:p w14:paraId="71192D27" w14:textId="77777777" w:rsidR="006B7EA3" w:rsidRDefault="006B7EA3" w:rsidP="006B7EA3">
            <w:r>
              <w:t>Field or gym space.</w:t>
            </w:r>
          </w:p>
        </w:tc>
        <w:tc>
          <w:tcPr>
            <w:tcW w:w="2129" w:type="dxa"/>
          </w:tcPr>
          <w:p w14:paraId="6DE627ED" w14:textId="77777777" w:rsidR="006B7EA3" w:rsidRDefault="006B7EA3" w:rsidP="006B7EA3">
            <w:r>
              <w:t>Exit slips, questioning, observation and effort.</w:t>
            </w:r>
          </w:p>
        </w:tc>
      </w:tr>
      <w:tr w:rsidR="006B7EA3" w14:paraId="1F5271F3" w14:textId="77777777" w:rsidTr="006B7EA3">
        <w:trPr>
          <w:trHeight w:val="637"/>
        </w:trPr>
        <w:tc>
          <w:tcPr>
            <w:tcW w:w="1009" w:type="dxa"/>
          </w:tcPr>
          <w:p w14:paraId="7C40352F" w14:textId="77777777" w:rsidR="006B7EA3" w:rsidRDefault="006B7EA3" w:rsidP="006B7EA3">
            <w:r>
              <w:t>6</w:t>
            </w:r>
          </w:p>
        </w:tc>
        <w:tc>
          <w:tcPr>
            <w:tcW w:w="1366" w:type="dxa"/>
          </w:tcPr>
          <w:p w14:paraId="46453AAB" w14:textId="110E56E0" w:rsidR="006B7EA3" w:rsidRDefault="00835BCA" w:rsidP="006B7EA3">
            <w:r>
              <w:t>A8-1 - 4, C8-1, A8-10, A8-5, A8-6, A8-7, C8-6, C8-3</w:t>
            </w:r>
          </w:p>
        </w:tc>
        <w:tc>
          <w:tcPr>
            <w:tcW w:w="2159" w:type="dxa"/>
          </w:tcPr>
          <w:p w14:paraId="68E88FDB" w14:textId="77777777" w:rsidR="006B7EA3" w:rsidRDefault="006B7EA3" w:rsidP="006B7EA3">
            <w:r>
              <w:t>Throwing – Javelin and shot put</w:t>
            </w:r>
          </w:p>
        </w:tc>
        <w:tc>
          <w:tcPr>
            <w:tcW w:w="2193" w:type="dxa"/>
          </w:tcPr>
          <w:p w14:paraId="3CE3A751" w14:textId="77777777" w:rsidR="006B7EA3" w:rsidRDefault="006B7EA3" w:rsidP="006B7EA3">
            <w:r>
              <w:t xml:space="preserve">Javelins, </w:t>
            </w:r>
            <w:proofErr w:type="gramStart"/>
            <w:r>
              <w:t>shot-put</w:t>
            </w:r>
            <w:proofErr w:type="gramEnd"/>
            <w:r>
              <w:t>, and field space.</w:t>
            </w:r>
          </w:p>
        </w:tc>
        <w:tc>
          <w:tcPr>
            <w:tcW w:w="2129" w:type="dxa"/>
          </w:tcPr>
          <w:p w14:paraId="04969157" w14:textId="77777777" w:rsidR="006B7EA3" w:rsidRDefault="006B7EA3" w:rsidP="006B7EA3">
            <w:r>
              <w:t>Day grade and Exit slips, questioning, observation and effort.</w:t>
            </w:r>
          </w:p>
        </w:tc>
      </w:tr>
      <w:tr w:rsidR="006B7EA3" w14:paraId="057C4485" w14:textId="77777777" w:rsidTr="006B7EA3">
        <w:trPr>
          <w:trHeight w:val="500"/>
        </w:trPr>
        <w:tc>
          <w:tcPr>
            <w:tcW w:w="1009" w:type="dxa"/>
          </w:tcPr>
          <w:p w14:paraId="38EA4BB9" w14:textId="77777777" w:rsidR="006B7EA3" w:rsidRDefault="006B7EA3" w:rsidP="006B7EA3">
            <w:r>
              <w:t>7</w:t>
            </w:r>
          </w:p>
        </w:tc>
        <w:tc>
          <w:tcPr>
            <w:tcW w:w="1366" w:type="dxa"/>
          </w:tcPr>
          <w:p w14:paraId="0F67C6E3" w14:textId="6E278BC4" w:rsidR="006B7EA3" w:rsidRDefault="00835BCA" w:rsidP="006B7EA3">
            <w:r>
              <w:t>A8-1 - 4, C8-1, A8-10, A8-5, A8-6, A8-7, C8-6, C8-3</w:t>
            </w:r>
          </w:p>
        </w:tc>
        <w:tc>
          <w:tcPr>
            <w:tcW w:w="2159" w:type="dxa"/>
          </w:tcPr>
          <w:p w14:paraId="1B459B4E" w14:textId="77777777" w:rsidR="006B7EA3" w:rsidRDefault="006B7EA3" w:rsidP="006B7EA3">
            <w:r>
              <w:t xml:space="preserve">If there is remaining time; jumps, high jump, long jump, etcetera </w:t>
            </w:r>
          </w:p>
        </w:tc>
        <w:tc>
          <w:tcPr>
            <w:tcW w:w="2193" w:type="dxa"/>
          </w:tcPr>
          <w:p w14:paraId="5863B296" w14:textId="77777777" w:rsidR="006B7EA3" w:rsidRDefault="006B7EA3" w:rsidP="006B7EA3">
            <w:r>
              <w:t>Field/gymnasium, if a sand pit is available, or high jump equipment.</w:t>
            </w:r>
          </w:p>
        </w:tc>
        <w:tc>
          <w:tcPr>
            <w:tcW w:w="2129" w:type="dxa"/>
          </w:tcPr>
          <w:p w14:paraId="03C707A0" w14:textId="77777777" w:rsidR="006B7EA3" w:rsidRDefault="006B7EA3" w:rsidP="006B7EA3">
            <w:r>
              <w:t>Day grade and Exit slips, questioning, observation and effort.</w:t>
            </w:r>
          </w:p>
        </w:tc>
      </w:tr>
    </w:tbl>
    <w:p w14:paraId="3AE720B6" w14:textId="77777777" w:rsidR="006B7EA3" w:rsidRDefault="006B7EA3"/>
    <w:p w14:paraId="21D5653E" w14:textId="34AB954E" w:rsidR="006B7EA3" w:rsidRDefault="006B7EA3" w:rsidP="006B7EA3">
      <w:r w:rsidRPr="00EC3DCB">
        <w:rPr>
          <w:b/>
        </w:rPr>
        <w:t>Grade:</w:t>
      </w:r>
      <w:r>
        <w:t xml:space="preserve"> 9 Girls</w:t>
      </w:r>
    </w:p>
    <w:p w14:paraId="1299ADBA" w14:textId="77777777" w:rsidR="006B7EA3" w:rsidRDefault="006B7EA3" w:rsidP="006B7EA3">
      <w:r w:rsidRPr="00EC3DCB">
        <w:rPr>
          <w:b/>
        </w:rPr>
        <w:t>Unit:</w:t>
      </w:r>
      <w:r>
        <w:t xml:space="preserve"> Track and Field</w:t>
      </w:r>
    </w:p>
    <w:p w14:paraId="2CAA86DF" w14:textId="77777777" w:rsidR="006B7EA3" w:rsidRDefault="006B7EA3" w:rsidP="006B7EA3">
      <w:r w:rsidRPr="00EC3DCB">
        <w:rPr>
          <w:b/>
        </w:rPr>
        <w:t>Time Allocation:</w:t>
      </w:r>
      <w:r>
        <w:t xml:space="preserve"> ~Week </w:t>
      </w:r>
    </w:p>
    <w:p w14:paraId="2504EBBC" w14:textId="77777777" w:rsidR="006B7EA3" w:rsidRDefault="006B7EA3" w:rsidP="006B7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366"/>
        <w:gridCol w:w="2159"/>
        <w:gridCol w:w="2193"/>
        <w:gridCol w:w="2129"/>
      </w:tblGrid>
      <w:tr w:rsidR="006B7EA3" w14:paraId="052E90DD" w14:textId="77777777" w:rsidTr="006B7EA3">
        <w:tc>
          <w:tcPr>
            <w:tcW w:w="1009" w:type="dxa"/>
            <w:shd w:val="clear" w:color="auto" w:fill="BFBFBF" w:themeFill="background1" w:themeFillShade="BF"/>
          </w:tcPr>
          <w:p w14:paraId="48D45327" w14:textId="77777777" w:rsidR="006B7EA3" w:rsidRPr="00EC3DCB" w:rsidRDefault="006B7EA3" w:rsidP="006B7EA3">
            <w:pPr>
              <w:jc w:val="center"/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1486E06E" w14:textId="77777777" w:rsidR="006B7EA3" w:rsidRPr="00EC3DCB" w:rsidRDefault="006B7EA3" w:rsidP="006B7EA3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155C8699" w14:textId="77777777" w:rsidR="006B7EA3" w:rsidRPr="00EC3DCB" w:rsidRDefault="006B7EA3" w:rsidP="006B7EA3">
            <w:pPr>
              <w:jc w:val="center"/>
              <w:rPr>
                <w:b/>
              </w:rPr>
            </w:pPr>
            <w:r w:rsidRPr="00EC3DCB">
              <w:rPr>
                <w:b/>
              </w:rPr>
              <w:t>Learning Activities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19A45C9F" w14:textId="77777777" w:rsidR="006B7EA3" w:rsidRPr="00EC3DCB" w:rsidRDefault="006B7EA3" w:rsidP="006B7EA3">
            <w:pPr>
              <w:jc w:val="center"/>
              <w:rPr>
                <w:b/>
              </w:rPr>
            </w:pPr>
            <w:r w:rsidRPr="00EC3DCB">
              <w:rPr>
                <w:b/>
              </w:rPr>
              <w:t>Resources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51820CB6" w14:textId="77777777" w:rsidR="006B7EA3" w:rsidRPr="00EC3DCB" w:rsidRDefault="006B7EA3" w:rsidP="006B7EA3">
            <w:pPr>
              <w:jc w:val="center"/>
              <w:rPr>
                <w:b/>
              </w:rPr>
            </w:pPr>
            <w:r w:rsidRPr="00EC3DCB">
              <w:rPr>
                <w:b/>
              </w:rPr>
              <w:t>Evaluation</w:t>
            </w:r>
          </w:p>
        </w:tc>
      </w:tr>
      <w:tr w:rsidR="006B7EA3" w14:paraId="37FAABE7" w14:textId="77777777" w:rsidTr="006B7EA3">
        <w:tc>
          <w:tcPr>
            <w:tcW w:w="1009" w:type="dxa"/>
          </w:tcPr>
          <w:p w14:paraId="66783398" w14:textId="77777777" w:rsidR="006B7EA3" w:rsidRDefault="006B7EA3" w:rsidP="006B7EA3">
            <w:r>
              <w:t>1</w:t>
            </w:r>
          </w:p>
        </w:tc>
        <w:tc>
          <w:tcPr>
            <w:tcW w:w="1366" w:type="dxa"/>
          </w:tcPr>
          <w:p w14:paraId="2C6028BC" w14:textId="39B93609" w:rsidR="006B7EA3" w:rsidRDefault="00835BCA" w:rsidP="006B7EA3">
            <w:r>
              <w:t>C9–1, C9–3, C9–4, C9-5, C9-6.D9</w:t>
            </w:r>
            <w:r w:rsidR="006B7EA3">
              <w:t>-3</w:t>
            </w:r>
            <w:r>
              <w:t>, D9</w:t>
            </w:r>
            <w:r w:rsidR="00DF5901">
              <w:t>-6</w:t>
            </w:r>
            <w:r>
              <w:t>,</w:t>
            </w:r>
          </w:p>
        </w:tc>
        <w:tc>
          <w:tcPr>
            <w:tcW w:w="2159" w:type="dxa"/>
          </w:tcPr>
          <w:p w14:paraId="000777F6" w14:textId="155DDD10" w:rsidR="006B7EA3" w:rsidRDefault="006B7EA3" w:rsidP="006B7EA3">
            <w:r>
              <w:t>Introduction of physical education, the course and schedule as well as expectations. Also ice breaker games.</w:t>
            </w:r>
            <w:r w:rsidR="00DF5901">
              <w:t xml:space="preserve"> Students will record goals that they have based on physical activity. </w:t>
            </w:r>
          </w:p>
        </w:tc>
        <w:tc>
          <w:tcPr>
            <w:tcW w:w="2193" w:type="dxa"/>
          </w:tcPr>
          <w:p w14:paraId="3991CCAB" w14:textId="77777777" w:rsidR="006B7EA3" w:rsidRDefault="006B7EA3" w:rsidP="006B7EA3">
            <w:r>
              <w:t>Course outlines, facilities and class schedule.</w:t>
            </w:r>
          </w:p>
        </w:tc>
        <w:tc>
          <w:tcPr>
            <w:tcW w:w="2129" w:type="dxa"/>
          </w:tcPr>
          <w:p w14:paraId="29658DB9" w14:textId="77777777" w:rsidR="006B7EA3" w:rsidRDefault="006B7EA3" w:rsidP="006B7EA3">
            <w:r>
              <w:t>N/A</w:t>
            </w:r>
          </w:p>
        </w:tc>
      </w:tr>
      <w:tr w:rsidR="006B7EA3" w14:paraId="3990B328" w14:textId="77777777" w:rsidTr="006B7EA3">
        <w:tc>
          <w:tcPr>
            <w:tcW w:w="1009" w:type="dxa"/>
          </w:tcPr>
          <w:p w14:paraId="26A19184" w14:textId="77777777" w:rsidR="006B7EA3" w:rsidRDefault="006B7EA3" w:rsidP="006B7EA3">
            <w:r>
              <w:t>2</w:t>
            </w:r>
          </w:p>
        </w:tc>
        <w:tc>
          <w:tcPr>
            <w:tcW w:w="1366" w:type="dxa"/>
          </w:tcPr>
          <w:p w14:paraId="1F582B34" w14:textId="321F1334" w:rsidR="006B7EA3" w:rsidRDefault="00835BCA" w:rsidP="00835BCA">
            <w:r>
              <w:t>A9-1 - 4, C9-1, A9-10, A9-6, C9-6, C9-3</w:t>
            </w:r>
          </w:p>
        </w:tc>
        <w:tc>
          <w:tcPr>
            <w:tcW w:w="2159" w:type="dxa"/>
          </w:tcPr>
          <w:p w14:paraId="147E30DA" w14:textId="77777777" w:rsidR="006B7EA3" w:rsidRDefault="006B7EA3" w:rsidP="006B7EA3">
            <w:r>
              <w:t>An introduction to the various track and field components through discussion, partner and group brainstorming, and exploration. Previous experiences and expectations.</w:t>
            </w:r>
          </w:p>
        </w:tc>
        <w:tc>
          <w:tcPr>
            <w:tcW w:w="2193" w:type="dxa"/>
          </w:tcPr>
          <w:p w14:paraId="4824CF32" w14:textId="77777777" w:rsidR="006B7EA3" w:rsidRDefault="006B7EA3" w:rsidP="006B7EA3">
            <w:r>
              <w:t>Gymnasium, possibly video equipment to show introductory videos of various track and field aspects.</w:t>
            </w:r>
          </w:p>
        </w:tc>
        <w:tc>
          <w:tcPr>
            <w:tcW w:w="2129" w:type="dxa"/>
          </w:tcPr>
          <w:p w14:paraId="472D8D40" w14:textId="77777777" w:rsidR="006B7EA3" w:rsidRDefault="006B7EA3" w:rsidP="006B7EA3">
            <w:r>
              <w:t>Day grade, Exit slips, questioning, observation and effort.</w:t>
            </w:r>
          </w:p>
        </w:tc>
      </w:tr>
      <w:tr w:rsidR="006B7EA3" w14:paraId="3A80C7A9" w14:textId="77777777" w:rsidTr="006B7EA3">
        <w:tc>
          <w:tcPr>
            <w:tcW w:w="1009" w:type="dxa"/>
          </w:tcPr>
          <w:p w14:paraId="7F35D660" w14:textId="77777777" w:rsidR="006B7EA3" w:rsidRDefault="006B7EA3" w:rsidP="006B7EA3">
            <w:r>
              <w:t>3</w:t>
            </w:r>
          </w:p>
        </w:tc>
        <w:tc>
          <w:tcPr>
            <w:tcW w:w="1366" w:type="dxa"/>
          </w:tcPr>
          <w:p w14:paraId="4F6E20B4" w14:textId="15A27BF3" w:rsidR="006B7EA3" w:rsidRDefault="00835BCA" w:rsidP="00835BCA">
            <w:r>
              <w:t>A9-1 -4, C9-1, A9-10, A9-6, A9-7, C9-6, C9-3</w:t>
            </w:r>
          </w:p>
        </w:tc>
        <w:tc>
          <w:tcPr>
            <w:tcW w:w="2159" w:type="dxa"/>
          </w:tcPr>
          <w:p w14:paraId="4EE96EBC" w14:textId="77777777" w:rsidR="006B7EA3" w:rsidRDefault="006B7EA3" w:rsidP="006B7EA3">
            <w:r>
              <w:t xml:space="preserve">Three point stance, sprints, proper form and acceleration. </w:t>
            </w:r>
          </w:p>
        </w:tc>
        <w:tc>
          <w:tcPr>
            <w:tcW w:w="2193" w:type="dxa"/>
          </w:tcPr>
          <w:p w14:paraId="6C49F7DD" w14:textId="77777777" w:rsidR="006B7EA3" w:rsidRDefault="006B7EA3" w:rsidP="006B7EA3">
            <w:r>
              <w:t>Field/gymnasium</w:t>
            </w:r>
          </w:p>
        </w:tc>
        <w:tc>
          <w:tcPr>
            <w:tcW w:w="2129" w:type="dxa"/>
          </w:tcPr>
          <w:p w14:paraId="6CB6C3C2" w14:textId="77777777" w:rsidR="006B7EA3" w:rsidRDefault="006B7EA3" w:rsidP="006B7EA3">
            <w:r>
              <w:t>Day grade, Exit slips, questioning, observation and effort.</w:t>
            </w:r>
          </w:p>
        </w:tc>
      </w:tr>
      <w:tr w:rsidR="006B7EA3" w14:paraId="3146B706" w14:textId="77777777" w:rsidTr="006B7EA3">
        <w:tc>
          <w:tcPr>
            <w:tcW w:w="1009" w:type="dxa"/>
          </w:tcPr>
          <w:p w14:paraId="797884AB" w14:textId="77777777" w:rsidR="006B7EA3" w:rsidRDefault="006B7EA3" w:rsidP="006B7EA3">
            <w:r>
              <w:t>4/5</w:t>
            </w:r>
          </w:p>
        </w:tc>
        <w:tc>
          <w:tcPr>
            <w:tcW w:w="1366" w:type="dxa"/>
          </w:tcPr>
          <w:p w14:paraId="1F869201" w14:textId="463911B1" w:rsidR="006B7EA3" w:rsidRDefault="00835BCA" w:rsidP="006B7EA3">
            <w:r>
              <w:t>A9-1 - 4, C9-1, A9-10, A9-6, A9-7, C9-6, C9-3</w:t>
            </w:r>
          </w:p>
        </w:tc>
        <w:tc>
          <w:tcPr>
            <w:tcW w:w="2159" w:type="dxa"/>
          </w:tcPr>
          <w:p w14:paraId="089BE9D6" w14:textId="77777777" w:rsidR="006B7EA3" w:rsidRDefault="006B7EA3" w:rsidP="006B7EA3">
            <w:r>
              <w:t>Long Distance running. We will discuss pacing and also warm up and recovery ideas.</w:t>
            </w:r>
          </w:p>
        </w:tc>
        <w:tc>
          <w:tcPr>
            <w:tcW w:w="2193" w:type="dxa"/>
          </w:tcPr>
          <w:p w14:paraId="6066766E" w14:textId="77777777" w:rsidR="006B7EA3" w:rsidRDefault="006B7EA3" w:rsidP="006B7EA3">
            <w:r>
              <w:t>Field or gym space.</w:t>
            </w:r>
          </w:p>
        </w:tc>
        <w:tc>
          <w:tcPr>
            <w:tcW w:w="2129" w:type="dxa"/>
          </w:tcPr>
          <w:p w14:paraId="55DA42EF" w14:textId="77777777" w:rsidR="006B7EA3" w:rsidRDefault="006B7EA3" w:rsidP="006B7EA3">
            <w:r>
              <w:t>Exit slips, questioning, observation and effort.</w:t>
            </w:r>
          </w:p>
        </w:tc>
      </w:tr>
      <w:tr w:rsidR="006B7EA3" w14:paraId="18C66BF7" w14:textId="77777777" w:rsidTr="006B7EA3">
        <w:trPr>
          <w:trHeight w:val="637"/>
        </w:trPr>
        <w:tc>
          <w:tcPr>
            <w:tcW w:w="1009" w:type="dxa"/>
          </w:tcPr>
          <w:p w14:paraId="00E81FC0" w14:textId="77777777" w:rsidR="006B7EA3" w:rsidRDefault="006B7EA3" w:rsidP="006B7EA3">
            <w:r>
              <w:t>6</w:t>
            </w:r>
          </w:p>
        </w:tc>
        <w:tc>
          <w:tcPr>
            <w:tcW w:w="1366" w:type="dxa"/>
          </w:tcPr>
          <w:p w14:paraId="6416AF90" w14:textId="059487BD" w:rsidR="006B7EA3" w:rsidRDefault="00835BCA" w:rsidP="006B7EA3">
            <w:r>
              <w:t>A9-1 - 4, C9-1, A9-10, A9-5, A9-6, A9-7, C9-6, C9-3</w:t>
            </w:r>
          </w:p>
        </w:tc>
        <w:tc>
          <w:tcPr>
            <w:tcW w:w="2159" w:type="dxa"/>
          </w:tcPr>
          <w:p w14:paraId="555A0499" w14:textId="77777777" w:rsidR="006B7EA3" w:rsidRDefault="006B7EA3" w:rsidP="006B7EA3">
            <w:r>
              <w:t>Throwing – Javelin and shot put</w:t>
            </w:r>
          </w:p>
        </w:tc>
        <w:tc>
          <w:tcPr>
            <w:tcW w:w="2193" w:type="dxa"/>
          </w:tcPr>
          <w:p w14:paraId="796F4C5A" w14:textId="6F87ED95" w:rsidR="006B7EA3" w:rsidRDefault="006B7EA3" w:rsidP="006B7EA3">
            <w:r>
              <w:t xml:space="preserve">Javelins, </w:t>
            </w:r>
            <w:bookmarkStart w:id="0" w:name="_GoBack"/>
            <w:bookmarkEnd w:id="0"/>
            <w:r w:rsidR="000C6661">
              <w:t>shot put</w:t>
            </w:r>
            <w:r>
              <w:t>, and field space.</w:t>
            </w:r>
          </w:p>
        </w:tc>
        <w:tc>
          <w:tcPr>
            <w:tcW w:w="2129" w:type="dxa"/>
          </w:tcPr>
          <w:p w14:paraId="3DD112AE" w14:textId="77777777" w:rsidR="006B7EA3" w:rsidRDefault="006B7EA3" w:rsidP="006B7EA3">
            <w:r>
              <w:t>Day grade and Exit slips, questioning, observation and effort.</w:t>
            </w:r>
          </w:p>
        </w:tc>
      </w:tr>
      <w:tr w:rsidR="006B7EA3" w14:paraId="65B121CE" w14:textId="77777777" w:rsidTr="006B7EA3">
        <w:trPr>
          <w:trHeight w:val="500"/>
        </w:trPr>
        <w:tc>
          <w:tcPr>
            <w:tcW w:w="1009" w:type="dxa"/>
          </w:tcPr>
          <w:p w14:paraId="0F28928A" w14:textId="77777777" w:rsidR="006B7EA3" w:rsidRDefault="006B7EA3" w:rsidP="006B7EA3">
            <w:r>
              <w:t>7</w:t>
            </w:r>
          </w:p>
        </w:tc>
        <w:tc>
          <w:tcPr>
            <w:tcW w:w="1366" w:type="dxa"/>
          </w:tcPr>
          <w:p w14:paraId="228A6744" w14:textId="265DAAC8" w:rsidR="006B7EA3" w:rsidRDefault="00835BCA" w:rsidP="006B7EA3">
            <w:r>
              <w:t>A9-1 - 4, C</w:t>
            </w:r>
            <w:r w:rsidR="000C6661">
              <w:t>9-1, A9-10, A9-6, A9</w:t>
            </w:r>
            <w:r>
              <w:t>-7, C9-6, C9-3</w:t>
            </w:r>
          </w:p>
        </w:tc>
        <w:tc>
          <w:tcPr>
            <w:tcW w:w="2159" w:type="dxa"/>
          </w:tcPr>
          <w:p w14:paraId="32A858D9" w14:textId="77777777" w:rsidR="006B7EA3" w:rsidRDefault="006B7EA3" w:rsidP="006B7EA3">
            <w:r>
              <w:t xml:space="preserve">If there is remaining time; jumps, high jump, long jump, etcetera </w:t>
            </w:r>
          </w:p>
        </w:tc>
        <w:tc>
          <w:tcPr>
            <w:tcW w:w="2193" w:type="dxa"/>
          </w:tcPr>
          <w:p w14:paraId="7F6538B2" w14:textId="77777777" w:rsidR="006B7EA3" w:rsidRDefault="006B7EA3" w:rsidP="006B7EA3">
            <w:r>
              <w:t>Field/gymnasium, if a sand pit is available, or high jump equipment.</w:t>
            </w:r>
          </w:p>
        </w:tc>
        <w:tc>
          <w:tcPr>
            <w:tcW w:w="2129" w:type="dxa"/>
          </w:tcPr>
          <w:p w14:paraId="693D09E2" w14:textId="77777777" w:rsidR="006B7EA3" w:rsidRDefault="006B7EA3" w:rsidP="006B7EA3">
            <w:r>
              <w:t>Day grade and Exit slips, questioning, observation and effort.</w:t>
            </w:r>
          </w:p>
        </w:tc>
      </w:tr>
    </w:tbl>
    <w:p w14:paraId="57FD0C80" w14:textId="77777777" w:rsidR="006B7EA3" w:rsidRDefault="006B7EA3"/>
    <w:sectPr w:rsidR="006B7EA3" w:rsidSect="0050113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C7D4" w14:textId="77777777" w:rsidR="00835BCA" w:rsidRDefault="00835BCA" w:rsidP="00EC3DCB">
      <w:r>
        <w:separator/>
      </w:r>
    </w:p>
  </w:endnote>
  <w:endnote w:type="continuationSeparator" w:id="0">
    <w:p w14:paraId="2FE50C0E" w14:textId="77777777" w:rsidR="00835BCA" w:rsidRDefault="00835BCA" w:rsidP="00EC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FD505" w14:textId="77777777" w:rsidR="00835BCA" w:rsidRDefault="00835BCA" w:rsidP="00EC3DCB">
      <w:r>
        <w:separator/>
      </w:r>
    </w:p>
  </w:footnote>
  <w:footnote w:type="continuationSeparator" w:id="0">
    <w:p w14:paraId="7676811C" w14:textId="77777777" w:rsidR="00835BCA" w:rsidRDefault="00835BCA" w:rsidP="00EC3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1CB6" w14:textId="77777777" w:rsidR="00835BCA" w:rsidRDefault="00835BCA">
    <w:pPr>
      <w:pStyle w:val="Header"/>
    </w:pPr>
    <w:r>
      <w:t>Physical Education</w:t>
    </w:r>
    <w:r>
      <w:tab/>
    </w:r>
    <w:r>
      <w:tab/>
      <w:t>Lynn Suttie</w:t>
    </w:r>
  </w:p>
  <w:p w14:paraId="548E4E47" w14:textId="77777777" w:rsidR="00835BCA" w:rsidRDefault="00835BCA">
    <w:pPr>
      <w:pStyle w:val="Header"/>
    </w:pPr>
    <w:r>
      <w:t>Practicum Semester Three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A"/>
    <w:rsid w:val="000C6661"/>
    <w:rsid w:val="00101EA3"/>
    <w:rsid w:val="001A44B8"/>
    <w:rsid w:val="001D3FC9"/>
    <w:rsid w:val="003768FA"/>
    <w:rsid w:val="003C4DD6"/>
    <w:rsid w:val="00501136"/>
    <w:rsid w:val="006B7EA3"/>
    <w:rsid w:val="006F0492"/>
    <w:rsid w:val="008278AC"/>
    <w:rsid w:val="00835BCA"/>
    <w:rsid w:val="009E6E50"/>
    <w:rsid w:val="00DF5901"/>
    <w:rsid w:val="00E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8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CB"/>
  </w:style>
  <w:style w:type="paragraph" w:styleId="Footer">
    <w:name w:val="footer"/>
    <w:basedOn w:val="Normal"/>
    <w:link w:val="FooterChar"/>
    <w:uiPriority w:val="99"/>
    <w:unhideWhenUsed/>
    <w:rsid w:val="00EC3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CB"/>
  </w:style>
  <w:style w:type="table" w:styleId="TableGrid">
    <w:name w:val="Table Grid"/>
    <w:basedOn w:val="TableNormal"/>
    <w:uiPriority w:val="59"/>
    <w:rsid w:val="00EC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CB"/>
  </w:style>
  <w:style w:type="paragraph" w:styleId="Footer">
    <w:name w:val="footer"/>
    <w:basedOn w:val="Normal"/>
    <w:link w:val="FooterChar"/>
    <w:uiPriority w:val="99"/>
    <w:unhideWhenUsed/>
    <w:rsid w:val="00EC3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CB"/>
  </w:style>
  <w:style w:type="table" w:styleId="TableGrid">
    <w:name w:val="Table Grid"/>
    <w:basedOn w:val="TableNormal"/>
    <w:uiPriority w:val="59"/>
    <w:rsid w:val="00EC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4122</Characters>
  <Application>Microsoft Macintosh Word</Application>
  <DocSecurity>0</DocSecurity>
  <Lines>34</Lines>
  <Paragraphs>9</Paragraphs>
  <ScaleCrop>false</ScaleCrop>
  <Company>University of Lethbridge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Suttie</dc:creator>
  <cp:keywords/>
  <dc:description/>
  <cp:lastModifiedBy>Lynn Suttie</cp:lastModifiedBy>
  <cp:revision>2</cp:revision>
  <dcterms:created xsi:type="dcterms:W3CDTF">2013-08-21T02:18:00Z</dcterms:created>
  <dcterms:modified xsi:type="dcterms:W3CDTF">2013-08-21T02:18:00Z</dcterms:modified>
</cp:coreProperties>
</file>